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789" w:type="dxa"/>
        <w:jc w:val="center"/>
        <w:tblLook w:val="01E0" w:firstRow="1" w:lastRow="1" w:firstColumn="1" w:lastColumn="1" w:noHBand="0" w:noVBand="0"/>
      </w:tblPr>
      <w:tblGrid>
        <w:gridCol w:w="2931"/>
        <w:gridCol w:w="2931"/>
        <w:gridCol w:w="2927"/>
      </w:tblGrid>
      <w:tr w:rsidR="00FD2BAF" w:rsidRPr="00FD2BAF" w14:paraId="5011C9EF" w14:textId="77777777">
        <w:trPr>
          <w:trHeight w:val="317"/>
          <w:jc w:val="center"/>
        </w:trPr>
        <w:tc>
          <w:tcPr>
            <w:tcW w:w="2931" w:type="dxa"/>
            <w:tcBorders>
              <w:top w:val="nil"/>
              <w:left w:val="nil"/>
              <w:bottom w:val="single" w:sz="4" w:space="0" w:color="660066"/>
              <w:right w:val="nil"/>
            </w:tcBorders>
            <w:vAlign w:val="center"/>
            <w:hideMark/>
          </w:tcPr>
          <w:p w14:paraId="12DD0D2B" w14:textId="77777777" w:rsidR="00FD2BAF" w:rsidRPr="00FD2BAF" w:rsidRDefault="00FD2BAF" w:rsidP="00FD2BAF">
            <w:pPr>
              <w:tabs>
                <w:tab w:val="left" w:pos="567"/>
                <w:tab w:val="center" w:pos="994"/>
                <w:tab w:val="center" w:pos="3543"/>
                <w:tab w:val="right" w:pos="6520"/>
              </w:tabs>
              <w:spacing w:after="0" w:line="240" w:lineRule="exact"/>
              <w:rPr>
                <w:rFonts w:ascii="Arial" w:eastAsia="Times New Roman" w:hAnsi="Arial" w:cs="Arial"/>
                <w:b/>
                <w:sz w:val="16"/>
                <w:szCs w:val="16"/>
                <w:lang w:eastAsia="tr-TR"/>
              </w:rPr>
            </w:pPr>
            <w:r w:rsidRPr="00FD2BAF">
              <w:rPr>
                <w:rFonts w:ascii="Arial" w:eastAsia="Times New Roman" w:hAnsi="Arial" w:cs="Arial"/>
                <w:sz w:val="16"/>
                <w:szCs w:val="16"/>
                <w:lang w:eastAsia="tr-TR"/>
              </w:rPr>
              <w:t>26 Şubat 2016 CUMA</w:t>
            </w:r>
          </w:p>
        </w:tc>
        <w:tc>
          <w:tcPr>
            <w:tcW w:w="2931" w:type="dxa"/>
            <w:tcBorders>
              <w:top w:val="nil"/>
              <w:left w:val="nil"/>
              <w:bottom w:val="single" w:sz="4" w:space="0" w:color="660066"/>
              <w:right w:val="nil"/>
            </w:tcBorders>
            <w:vAlign w:val="center"/>
            <w:hideMark/>
          </w:tcPr>
          <w:p w14:paraId="454ED435" w14:textId="77777777" w:rsidR="00FD2BAF" w:rsidRPr="00FD2BAF" w:rsidRDefault="00FD2BAF" w:rsidP="00FD2BAF">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FD2BAF">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14:paraId="7C2FC7D2" w14:textId="77777777" w:rsidR="00FD2BAF" w:rsidRPr="00FD2BAF" w:rsidRDefault="00FD2BAF" w:rsidP="00FD2BAF">
            <w:pPr>
              <w:spacing w:before="100" w:beforeAutospacing="1" w:after="100" w:afterAutospacing="1" w:line="240" w:lineRule="auto"/>
              <w:jc w:val="right"/>
              <w:rPr>
                <w:rFonts w:ascii="Arial" w:eastAsia="Times New Roman" w:hAnsi="Arial" w:cs="Arial"/>
                <w:sz w:val="16"/>
                <w:szCs w:val="16"/>
                <w:lang w:eastAsia="tr-TR"/>
              </w:rPr>
            </w:pPr>
            <w:proofErr w:type="gramStart"/>
            <w:r w:rsidRPr="00FD2BAF">
              <w:rPr>
                <w:rFonts w:ascii="Arial" w:eastAsia="Times New Roman" w:hAnsi="Arial" w:cs="Arial"/>
                <w:sz w:val="16"/>
                <w:szCs w:val="16"/>
                <w:lang w:eastAsia="tr-TR"/>
              </w:rPr>
              <w:t>Sayı :</w:t>
            </w:r>
            <w:proofErr w:type="gramEnd"/>
            <w:r w:rsidRPr="00FD2BAF">
              <w:rPr>
                <w:rFonts w:ascii="Arial" w:eastAsia="Times New Roman" w:hAnsi="Arial" w:cs="Arial"/>
                <w:sz w:val="16"/>
                <w:szCs w:val="16"/>
                <w:lang w:eastAsia="tr-TR"/>
              </w:rPr>
              <w:t xml:space="preserve"> 29636</w:t>
            </w:r>
          </w:p>
        </w:tc>
      </w:tr>
      <w:tr w:rsidR="00FD2BAF" w:rsidRPr="00FD2BAF" w14:paraId="2DC78346" w14:textId="77777777">
        <w:trPr>
          <w:trHeight w:val="480"/>
          <w:jc w:val="center"/>
        </w:trPr>
        <w:tc>
          <w:tcPr>
            <w:tcW w:w="8789" w:type="dxa"/>
            <w:gridSpan w:val="3"/>
            <w:vAlign w:val="center"/>
            <w:hideMark/>
          </w:tcPr>
          <w:p w14:paraId="557CBF66" w14:textId="77777777" w:rsidR="00FD2BAF" w:rsidRPr="00FD2BAF" w:rsidRDefault="00FD2BAF" w:rsidP="00FD2BAF">
            <w:pPr>
              <w:spacing w:before="100" w:beforeAutospacing="1" w:after="100" w:afterAutospacing="1" w:line="240" w:lineRule="auto"/>
              <w:jc w:val="center"/>
              <w:rPr>
                <w:rFonts w:ascii="Arial" w:eastAsia="Times New Roman" w:hAnsi="Arial" w:cs="Arial"/>
                <w:b/>
                <w:color w:val="000080"/>
                <w:sz w:val="18"/>
                <w:szCs w:val="18"/>
                <w:lang w:eastAsia="tr-TR"/>
              </w:rPr>
            </w:pPr>
            <w:r w:rsidRPr="00FD2BAF">
              <w:rPr>
                <w:rFonts w:ascii="Arial" w:eastAsia="Times New Roman" w:hAnsi="Arial" w:cs="Arial"/>
                <w:b/>
                <w:color w:val="000080"/>
                <w:sz w:val="18"/>
                <w:szCs w:val="18"/>
                <w:lang w:eastAsia="tr-TR"/>
              </w:rPr>
              <w:t>YÖNETMELİK</w:t>
            </w:r>
          </w:p>
        </w:tc>
      </w:tr>
      <w:tr w:rsidR="00FD2BAF" w:rsidRPr="00FD2BAF" w14:paraId="43C4EF14" w14:textId="77777777">
        <w:trPr>
          <w:trHeight w:val="480"/>
          <w:jc w:val="center"/>
        </w:trPr>
        <w:tc>
          <w:tcPr>
            <w:tcW w:w="8789" w:type="dxa"/>
            <w:gridSpan w:val="3"/>
            <w:vAlign w:val="center"/>
          </w:tcPr>
          <w:p w14:paraId="5A03D863" w14:textId="77777777" w:rsidR="00FD2BAF" w:rsidRPr="00FD2BAF" w:rsidRDefault="00FD2BAF" w:rsidP="00FD2BAF">
            <w:pPr>
              <w:tabs>
                <w:tab w:val="left" w:pos="566"/>
              </w:tabs>
              <w:spacing w:after="0" w:line="240" w:lineRule="exact"/>
              <w:ind w:firstLine="566"/>
              <w:jc w:val="both"/>
              <w:rPr>
                <w:rFonts w:ascii="Times New Roman" w:eastAsia="Times New Roman" w:hAnsi="Times New Roman" w:cs="Times New Roman"/>
                <w:sz w:val="18"/>
                <w:szCs w:val="18"/>
                <w:u w:val="single"/>
                <w:lang w:eastAsia="tr-TR"/>
              </w:rPr>
            </w:pPr>
            <w:r w:rsidRPr="00FD2BAF">
              <w:rPr>
                <w:rFonts w:ascii="Times New Roman" w:eastAsia="Times New Roman" w:hAnsi="Times New Roman" w:cs="Times New Roman"/>
                <w:sz w:val="18"/>
                <w:szCs w:val="18"/>
                <w:u w:val="single"/>
                <w:lang w:eastAsia="tr-TR"/>
              </w:rPr>
              <w:t>Gümrük ve Ticaret Bakanlığından:</w:t>
            </w:r>
          </w:p>
          <w:p w14:paraId="60914480" w14:textId="77777777" w:rsidR="00FD2BAF" w:rsidRPr="00FD2BAF" w:rsidRDefault="00FD2BAF" w:rsidP="00FD2BAF">
            <w:pPr>
              <w:tabs>
                <w:tab w:val="left" w:pos="566"/>
              </w:tabs>
              <w:spacing w:before="56" w:after="170" w:line="240" w:lineRule="exact"/>
              <w:jc w:val="center"/>
              <w:rPr>
                <w:rFonts w:ascii="Times New Roman" w:eastAsia="Times New Roman" w:hAnsi="Times New Roman" w:cs="Times New Roman"/>
                <w:b/>
                <w:bCs/>
                <w:sz w:val="18"/>
                <w:szCs w:val="18"/>
                <w:lang w:eastAsia="tr-TR"/>
              </w:rPr>
            </w:pPr>
            <w:r w:rsidRPr="00FD2BAF">
              <w:rPr>
                <w:rFonts w:ascii="Times New Roman" w:eastAsia="Times New Roman" w:hAnsi="Times New Roman" w:cs="Times New Roman"/>
                <w:b/>
                <w:bCs/>
                <w:sz w:val="18"/>
                <w:szCs w:val="18"/>
                <w:lang w:eastAsia="tr-TR"/>
              </w:rPr>
              <w:t xml:space="preserve">ALIŞVERİŞ MERKEZLERİ HAKKINDA YÖNETMELİK </w:t>
            </w:r>
          </w:p>
          <w:p w14:paraId="3FFDC9FA" w14:textId="77777777" w:rsidR="00FD2BAF" w:rsidRPr="00FD2BAF" w:rsidRDefault="00FD2BAF" w:rsidP="00FD2BAF">
            <w:pPr>
              <w:tabs>
                <w:tab w:val="left" w:pos="566"/>
              </w:tabs>
              <w:spacing w:after="0" w:line="240" w:lineRule="exact"/>
              <w:jc w:val="center"/>
              <w:rPr>
                <w:rFonts w:ascii="Times New Roman" w:eastAsia="Times New Roman" w:hAnsi="Times New Roman" w:cs="Times New Roman"/>
                <w:b/>
                <w:bCs/>
                <w:sz w:val="18"/>
                <w:szCs w:val="18"/>
                <w:lang w:eastAsia="tr-TR"/>
              </w:rPr>
            </w:pPr>
            <w:r w:rsidRPr="00FD2BAF">
              <w:rPr>
                <w:rFonts w:ascii="Times New Roman" w:eastAsia="Times New Roman" w:hAnsi="Times New Roman" w:cs="Times New Roman"/>
                <w:b/>
                <w:bCs/>
                <w:sz w:val="18"/>
                <w:szCs w:val="18"/>
                <w:lang w:eastAsia="tr-TR"/>
              </w:rPr>
              <w:t>BİRİNCİ BÖLÜM</w:t>
            </w:r>
          </w:p>
          <w:p w14:paraId="063A4FBE" w14:textId="77777777" w:rsidR="00FD2BAF" w:rsidRPr="00FD2BAF" w:rsidRDefault="00FD2BAF" w:rsidP="00FD2BAF">
            <w:pPr>
              <w:tabs>
                <w:tab w:val="left" w:pos="566"/>
              </w:tabs>
              <w:spacing w:after="0" w:line="240" w:lineRule="exact"/>
              <w:jc w:val="center"/>
              <w:rPr>
                <w:rFonts w:ascii="Times New Roman" w:eastAsia="Times New Roman" w:hAnsi="Times New Roman" w:cs="Times New Roman"/>
                <w:b/>
                <w:bCs/>
                <w:sz w:val="18"/>
                <w:szCs w:val="18"/>
                <w:lang w:eastAsia="tr-TR"/>
              </w:rPr>
            </w:pPr>
            <w:r w:rsidRPr="00FD2BAF">
              <w:rPr>
                <w:rFonts w:ascii="Times New Roman" w:eastAsia="Times New Roman" w:hAnsi="Times New Roman" w:cs="Times New Roman"/>
                <w:b/>
                <w:bCs/>
                <w:sz w:val="18"/>
                <w:szCs w:val="18"/>
                <w:lang w:eastAsia="tr-TR"/>
              </w:rPr>
              <w:t>Amaç, Kapsam, Dayanak ve Tanımlar</w:t>
            </w:r>
          </w:p>
          <w:p w14:paraId="0611F049"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b/>
                <w:sz w:val="18"/>
                <w:szCs w:val="18"/>
                <w:lang w:eastAsia="tr-TR"/>
              </w:rPr>
            </w:pPr>
            <w:r w:rsidRPr="00FD2BAF">
              <w:rPr>
                <w:rFonts w:ascii="Times New Roman" w:eastAsia="Times New Roman" w:hAnsi="Times New Roman" w:cs="Times New Roman"/>
                <w:b/>
                <w:sz w:val="18"/>
                <w:szCs w:val="18"/>
                <w:lang w:eastAsia="tr-TR"/>
              </w:rPr>
              <w:t>Amaç ve kapsam</w:t>
            </w:r>
          </w:p>
          <w:p w14:paraId="793BE633"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b/>
                <w:sz w:val="18"/>
                <w:szCs w:val="18"/>
                <w:lang w:eastAsia="tr-TR"/>
              </w:rPr>
              <w:t>MADDE 1 –</w:t>
            </w:r>
            <w:r w:rsidRPr="00FD2BAF">
              <w:rPr>
                <w:rFonts w:ascii="Times New Roman" w:eastAsia="Times New Roman" w:hAnsi="Times New Roman" w:cs="Times New Roman"/>
                <w:sz w:val="18"/>
                <w:szCs w:val="18"/>
                <w:lang w:eastAsia="tr-TR"/>
              </w:rPr>
              <w:t xml:space="preserve"> (1) Bu Yönetmeliğin amacı, alışveriş merkezlerinin nitelikleri ile açılış, faaliyet ve denetimlerine ilişkin usul ve esasları düzenlemektir.</w:t>
            </w:r>
          </w:p>
          <w:p w14:paraId="09FB2FE3"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 xml:space="preserve">(2) Bu Yönetmelik, alışveriş merkezlerine ilişkin ilke ve kurallar ile alışveriş merkezi maliki ile yönetiminin, yetkili idarelerin ve diğer ilgili kurum ve kuruluşların alışveriş merkezlerine ilişkin görev ve sorumluluklarını kapsar. </w:t>
            </w:r>
          </w:p>
          <w:p w14:paraId="0468C699"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b/>
                <w:sz w:val="18"/>
                <w:szCs w:val="18"/>
                <w:lang w:eastAsia="tr-TR"/>
              </w:rPr>
            </w:pPr>
            <w:r w:rsidRPr="00FD2BAF">
              <w:rPr>
                <w:rFonts w:ascii="Times New Roman" w:eastAsia="Times New Roman" w:hAnsi="Times New Roman" w:cs="Times New Roman"/>
                <w:b/>
                <w:sz w:val="18"/>
                <w:szCs w:val="18"/>
                <w:lang w:eastAsia="tr-TR"/>
              </w:rPr>
              <w:t>Dayanak</w:t>
            </w:r>
          </w:p>
          <w:p w14:paraId="429798B9"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b/>
                <w:sz w:val="18"/>
                <w:szCs w:val="18"/>
                <w:lang w:eastAsia="tr-TR"/>
              </w:rPr>
              <w:t>MADDE 2 –</w:t>
            </w:r>
            <w:r w:rsidRPr="00FD2BAF">
              <w:rPr>
                <w:rFonts w:ascii="Times New Roman" w:eastAsia="Times New Roman" w:hAnsi="Times New Roman" w:cs="Times New Roman"/>
                <w:sz w:val="18"/>
                <w:szCs w:val="18"/>
                <w:lang w:eastAsia="tr-TR"/>
              </w:rPr>
              <w:t xml:space="preserve"> (1) Bu Yönetmelik, 14/1/2015 tarihli ve 6585 sayılı Perakende Ticaretin Düzenlenmesi Hakkında Kanunun </w:t>
            </w:r>
            <w:proofErr w:type="gramStart"/>
            <w:r w:rsidRPr="00FD2BAF">
              <w:rPr>
                <w:rFonts w:ascii="Times New Roman" w:eastAsia="Times New Roman" w:hAnsi="Times New Roman" w:cs="Times New Roman"/>
                <w:sz w:val="18"/>
                <w:szCs w:val="18"/>
                <w:lang w:eastAsia="tr-TR"/>
              </w:rPr>
              <w:t>3 üncü</w:t>
            </w:r>
            <w:proofErr w:type="gramEnd"/>
            <w:r w:rsidRPr="00FD2BAF">
              <w:rPr>
                <w:rFonts w:ascii="Times New Roman" w:eastAsia="Times New Roman" w:hAnsi="Times New Roman" w:cs="Times New Roman"/>
                <w:sz w:val="18"/>
                <w:szCs w:val="18"/>
                <w:lang w:eastAsia="tr-TR"/>
              </w:rPr>
              <w:t xml:space="preserve">, 5 inci, 10 uncu, 11 inci, 12 </w:t>
            </w:r>
            <w:proofErr w:type="spellStart"/>
            <w:r w:rsidRPr="00FD2BAF">
              <w:rPr>
                <w:rFonts w:ascii="Times New Roman" w:eastAsia="Times New Roman" w:hAnsi="Times New Roman" w:cs="Times New Roman"/>
                <w:sz w:val="18"/>
                <w:szCs w:val="18"/>
                <w:lang w:eastAsia="tr-TR"/>
              </w:rPr>
              <w:t>nci</w:t>
            </w:r>
            <w:proofErr w:type="spellEnd"/>
            <w:r w:rsidRPr="00FD2BAF">
              <w:rPr>
                <w:rFonts w:ascii="Times New Roman" w:eastAsia="Times New Roman" w:hAnsi="Times New Roman" w:cs="Times New Roman"/>
                <w:sz w:val="18"/>
                <w:szCs w:val="18"/>
                <w:lang w:eastAsia="tr-TR"/>
              </w:rPr>
              <w:t xml:space="preserve">, 16 </w:t>
            </w:r>
            <w:proofErr w:type="spellStart"/>
            <w:r w:rsidRPr="00FD2BAF">
              <w:rPr>
                <w:rFonts w:ascii="Times New Roman" w:eastAsia="Times New Roman" w:hAnsi="Times New Roman" w:cs="Times New Roman"/>
                <w:sz w:val="18"/>
                <w:szCs w:val="18"/>
                <w:lang w:eastAsia="tr-TR"/>
              </w:rPr>
              <w:t>ncı</w:t>
            </w:r>
            <w:proofErr w:type="spellEnd"/>
            <w:r w:rsidRPr="00FD2BAF">
              <w:rPr>
                <w:rFonts w:ascii="Times New Roman" w:eastAsia="Times New Roman" w:hAnsi="Times New Roman" w:cs="Times New Roman"/>
                <w:sz w:val="18"/>
                <w:szCs w:val="18"/>
                <w:lang w:eastAsia="tr-TR"/>
              </w:rPr>
              <w:t xml:space="preserve"> ve 17 </w:t>
            </w:r>
            <w:proofErr w:type="spellStart"/>
            <w:r w:rsidRPr="00FD2BAF">
              <w:rPr>
                <w:rFonts w:ascii="Times New Roman" w:eastAsia="Times New Roman" w:hAnsi="Times New Roman" w:cs="Times New Roman"/>
                <w:sz w:val="18"/>
                <w:szCs w:val="18"/>
                <w:lang w:eastAsia="tr-TR"/>
              </w:rPr>
              <w:t>nci</w:t>
            </w:r>
            <w:proofErr w:type="spellEnd"/>
            <w:r w:rsidRPr="00FD2BAF">
              <w:rPr>
                <w:rFonts w:ascii="Times New Roman" w:eastAsia="Times New Roman" w:hAnsi="Times New Roman" w:cs="Times New Roman"/>
                <w:sz w:val="18"/>
                <w:szCs w:val="18"/>
                <w:lang w:eastAsia="tr-TR"/>
              </w:rPr>
              <w:t xml:space="preserve"> maddelerine dayanılarak hazırlanmıştır.</w:t>
            </w:r>
          </w:p>
          <w:p w14:paraId="4CCAD370"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b/>
                <w:sz w:val="18"/>
                <w:szCs w:val="18"/>
                <w:lang w:eastAsia="tr-TR"/>
              </w:rPr>
            </w:pPr>
            <w:r w:rsidRPr="00FD2BAF">
              <w:rPr>
                <w:rFonts w:ascii="Times New Roman" w:eastAsia="Times New Roman" w:hAnsi="Times New Roman" w:cs="Times New Roman"/>
                <w:b/>
                <w:sz w:val="18"/>
                <w:szCs w:val="18"/>
                <w:lang w:eastAsia="tr-TR"/>
              </w:rPr>
              <w:t>Tanımlar</w:t>
            </w:r>
          </w:p>
          <w:p w14:paraId="1C1E4E8D"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b/>
                <w:sz w:val="18"/>
                <w:szCs w:val="18"/>
                <w:lang w:eastAsia="tr-TR"/>
              </w:rPr>
              <w:t>MADDE 3 –</w:t>
            </w:r>
            <w:r w:rsidRPr="00FD2BAF">
              <w:rPr>
                <w:rFonts w:ascii="Times New Roman" w:eastAsia="Times New Roman" w:hAnsi="Times New Roman" w:cs="Times New Roman"/>
                <w:sz w:val="18"/>
                <w:szCs w:val="18"/>
                <w:lang w:eastAsia="tr-TR"/>
              </w:rPr>
              <w:t xml:space="preserve"> (1) Bu Yönetmeliğin uygulanmasında;</w:t>
            </w:r>
          </w:p>
          <w:p w14:paraId="51B8290D"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a) Alışveriş merkezi: 4 üncü maddede belirtilen niteliklere sahip perakende işletmeyi,</w:t>
            </w:r>
          </w:p>
          <w:p w14:paraId="210BA98C"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b) Alışveriş merkezi maliki: Alışveriş merkezinin mülkiyetine sahip gerçek ve/veya tüzel kişiyi,</w:t>
            </w:r>
          </w:p>
          <w:p w14:paraId="577420D2"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c) Alışveriş merkezi yönetimi: Alışveriş merkezinin maliki tarafından alışveriş merkezinin yönetimi konusunda yetkilendirilen gerçek veya tüzel kişilerden oluşan birimi,</w:t>
            </w:r>
          </w:p>
          <w:p w14:paraId="1D1C04A3"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ç) Bakanlık: Gümrük ve Ticaret Bakanlığını,</w:t>
            </w:r>
          </w:p>
          <w:p w14:paraId="56EAADB7"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d) Büyük mağaza: Hangi ad altında olursa olsun, tüketim mallarının kısmen veya tamamen perakende satışının yapıldığı, en az dört yüz metrekare satış alanına sahip işletmeyi,</w:t>
            </w:r>
          </w:p>
          <w:p w14:paraId="041730C8"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 xml:space="preserve">e) Esnaf ve sanatkâr işletmesi: 7/6/2005 tarihli ve 5362 sayılı Esnaf ve Sanatkârlar Meslek Kuruluşları Kanununun </w:t>
            </w:r>
            <w:proofErr w:type="gramStart"/>
            <w:r w:rsidRPr="00FD2BAF">
              <w:rPr>
                <w:rFonts w:ascii="Times New Roman" w:eastAsia="Times New Roman" w:hAnsi="Times New Roman" w:cs="Times New Roman"/>
                <w:sz w:val="18"/>
                <w:szCs w:val="18"/>
                <w:lang w:eastAsia="tr-TR"/>
              </w:rPr>
              <w:t>3 üncü</w:t>
            </w:r>
            <w:proofErr w:type="gramEnd"/>
            <w:r w:rsidRPr="00FD2BAF">
              <w:rPr>
                <w:rFonts w:ascii="Times New Roman" w:eastAsia="Times New Roman" w:hAnsi="Times New Roman" w:cs="Times New Roman"/>
                <w:sz w:val="18"/>
                <w:szCs w:val="18"/>
                <w:lang w:eastAsia="tr-TR"/>
              </w:rPr>
              <w:t xml:space="preserve"> maddesinin birinci fıkrasının (a) bendinde tanımlanan esnaf ve sanatkârlarca işletilen işletmeyi,</w:t>
            </w:r>
          </w:p>
          <w:p w14:paraId="08B72055"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f) Kanun: Perakende Ticaretin Düzenlenmesi Hakkında Kanunu,</w:t>
            </w:r>
          </w:p>
          <w:p w14:paraId="74600EC7"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g) Perakende işletme: Alışveriş merkezi, büyük mağaza, zincir mağaza, bayi işletme, özel yetkili işletme, perakende ticaretle uğraşan diğer ticari işletmeler ile esnaf ve sanatkâr işletmelerini,</w:t>
            </w:r>
          </w:p>
          <w:p w14:paraId="2423E773"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ğ) Satış alanı: Münhasıran büro amaçlı kullanılan işyerleri ile konaklama, depolama, üretim tesisleri/alanları ve ortak kullanım alanları hariç olmak üzere alışveriş merkezlerinde işyerlerinin toplam alanını,</w:t>
            </w:r>
          </w:p>
          <w:p w14:paraId="1072E3B3"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 xml:space="preserve">h) Üst meslek kuruluşu: Türkiye Odalar ve Borsalar Birliği ile Türkiye Esnaf ve Sanatkârları Konfederasyonunu, </w:t>
            </w:r>
          </w:p>
          <w:p w14:paraId="2295F0FE"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ı) Yetkili idare: İşyeri açma ve çalışma ruhsatını vermeye yetkili belediye veya il özel idareleri ile diğer idareleri,</w:t>
            </w:r>
          </w:p>
          <w:p w14:paraId="6D4B0521"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proofErr w:type="gramStart"/>
            <w:r w:rsidRPr="00FD2BAF">
              <w:rPr>
                <w:rFonts w:ascii="Times New Roman" w:eastAsia="Times New Roman" w:hAnsi="Times New Roman" w:cs="Times New Roman"/>
                <w:sz w:val="18"/>
                <w:szCs w:val="18"/>
                <w:lang w:eastAsia="tr-TR"/>
              </w:rPr>
              <w:lastRenderedPageBreak/>
              <w:t>ifade</w:t>
            </w:r>
            <w:proofErr w:type="gramEnd"/>
            <w:r w:rsidRPr="00FD2BAF">
              <w:rPr>
                <w:rFonts w:ascii="Times New Roman" w:eastAsia="Times New Roman" w:hAnsi="Times New Roman" w:cs="Times New Roman"/>
                <w:sz w:val="18"/>
                <w:szCs w:val="18"/>
                <w:lang w:eastAsia="tr-TR"/>
              </w:rPr>
              <w:t xml:space="preserve"> eder.</w:t>
            </w:r>
          </w:p>
          <w:p w14:paraId="7210C06A" w14:textId="77777777" w:rsidR="00FD2BAF" w:rsidRPr="00FD2BAF" w:rsidRDefault="00FD2BAF" w:rsidP="00FD2BAF">
            <w:pPr>
              <w:tabs>
                <w:tab w:val="left" w:pos="566"/>
              </w:tabs>
              <w:spacing w:before="56" w:after="0" w:line="240" w:lineRule="exact"/>
              <w:jc w:val="center"/>
              <w:rPr>
                <w:rFonts w:ascii="Times New Roman" w:eastAsia="Times New Roman" w:hAnsi="Times New Roman" w:cs="Times New Roman"/>
                <w:b/>
                <w:bCs/>
                <w:sz w:val="18"/>
                <w:szCs w:val="18"/>
                <w:lang w:eastAsia="tr-TR"/>
              </w:rPr>
            </w:pPr>
            <w:r w:rsidRPr="00FD2BAF">
              <w:rPr>
                <w:rFonts w:ascii="Times New Roman" w:eastAsia="Times New Roman" w:hAnsi="Times New Roman" w:cs="Times New Roman"/>
                <w:b/>
                <w:bCs/>
                <w:sz w:val="18"/>
                <w:szCs w:val="18"/>
                <w:lang w:eastAsia="tr-TR"/>
              </w:rPr>
              <w:t>İKİNCİ BÖLÜM</w:t>
            </w:r>
          </w:p>
          <w:p w14:paraId="07B2A569" w14:textId="77777777" w:rsidR="00FD2BAF" w:rsidRPr="00FD2BAF" w:rsidRDefault="00FD2BAF" w:rsidP="00FD2BAF">
            <w:pPr>
              <w:tabs>
                <w:tab w:val="left" w:pos="566"/>
              </w:tabs>
              <w:spacing w:after="56" w:line="240" w:lineRule="exact"/>
              <w:jc w:val="center"/>
              <w:rPr>
                <w:rFonts w:ascii="Times New Roman" w:eastAsia="Times New Roman" w:hAnsi="Times New Roman" w:cs="Times New Roman"/>
                <w:b/>
                <w:bCs/>
                <w:sz w:val="18"/>
                <w:szCs w:val="18"/>
                <w:lang w:eastAsia="tr-TR"/>
              </w:rPr>
            </w:pPr>
            <w:r w:rsidRPr="00FD2BAF">
              <w:rPr>
                <w:rFonts w:ascii="Times New Roman" w:eastAsia="Times New Roman" w:hAnsi="Times New Roman" w:cs="Times New Roman"/>
                <w:b/>
                <w:bCs/>
                <w:sz w:val="18"/>
                <w:szCs w:val="18"/>
                <w:lang w:eastAsia="tr-TR"/>
              </w:rPr>
              <w:t>Alışveriş Merkezinin Nitelikleri ve Ruhsatlandırma Süreci</w:t>
            </w:r>
          </w:p>
          <w:p w14:paraId="6B806D35"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b/>
                <w:sz w:val="18"/>
                <w:szCs w:val="18"/>
                <w:lang w:eastAsia="tr-TR"/>
              </w:rPr>
            </w:pPr>
            <w:r w:rsidRPr="00FD2BAF">
              <w:rPr>
                <w:rFonts w:ascii="Times New Roman" w:eastAsia="Times New Roman" w:hAnsi="Times New Roman" w:cs="Times New Roman"/>
                <w:b/>
                <w:sz w:val="18"/>
                <w:szCs w:val="18"/>
                <w:lang w:eastAsia="tr-TR"/>
              </w:rPr>
              <w:t xml:space="preserve">Alışveriş merkezinin nitelikleri </w:t>
            </w:r>
          </w:p>
          <w:p w14:paraId="38EA6FB5"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b/>
                <w:sz w:val="18"/>
                <w:szCs w:val="18"/>
                <w:lang w:eastAsia="tr-TR"/>
              </w:rPr>
              <w:t>MADDE 4 –</w:t>
            </w:r>
            <w:r w:rsidRPr="00FD2BAF">
              <w:rPr>
                <w:rFonts w:ascii="Times New Roman" w:eastAsia="Times New Roman" w:hAnsi="Times New Roman" w:cs="Times New Roman"/>
                <w:sz w:val="18"/>
                <w:szCs w:val="18"/>
                <w:lang w:eastAsia="tr-TR"/>
              </w:rPr>
              <w:t xml:space="preserve"> (1) Alışveriş merkezinin; </w:t>
            </w:r>
          </w:p>
          <w:p w14:paraId="14CC4A7F"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a) Bir yapıya veya alan bütünlüğü içinde yapılar topluluğuna,</w:t>
            </w:r>
          </w:p>
          <w:p w14:paraId="7C52B882"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b) En az beş bin metrekare satış alanına,</w:t>
            </w:r>
          </w:p>
          <w:p w14:paraId="0C7D5348"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c) İçinde en az biri büyük mağaza niteliğini taşımak şartıyla beslenme, giyinme, eğlenme, dinlenme, kültürel ve benzeri ihtiyaçların bir kısmının veya tamamının karşılandığı en az on işyerine ya da büyük mağaza niteliği taşıyan işyeri bulunmasa dahi beslenme, giyinme, eğlenme, dinlenme, kültürel ve benzeri ihtiyaçların bir kısmının veya tamamının karşılandığı en az otuz işyerine,</w:t>
            </w:r>
          </w:p>
          <w:p w14:paraId="3EF0B4F7"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ç) Bu Yönetmelikte belirtilen ortak kullanım alanlarına,</w:t>
            </w:r>
          </w:p>
          <w:p w14:paraId="335B5055"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 xml:space="preserve">d) Merkezi bir yönetime, </w:t>
            </w:r>
          </w:p>
          <w:p w14:paraId="5125963C"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proofErr w:type="gramStart"/>
            <w:r w:rsidRPr="00FD2BAF">
              <w:rPr>
                <w:rFonts w:ascii="Times New Roman" w:eastAsia="Times New Roman" w:hAnsi="Times New Roman" w:cs="Times New Roman"/>
                <w:sz w:val="18"/>
                <w:szCs w:val="18"/>
                <w:lang w:eastAsia="tr-TR"/>
              </w:rPr>
              <w:t>sahip</w:t>
            </w:r>
            <w:proofErr w:type="gramEnd"/>
            <w:r w:rsidRPr="00FD2BAF">
              <w:rPr>
                <w:rFonts w:ascii="Times New Roman" w:eastAsia="Times New Roman" w:hAnsi="Times New Roman" w:cs="Times New Roman"/>
                <w:sz w:val="18"/>
                <w:szCs w:val="18"/>
                <w:lang w:eastAsia="tr-TR"/>
              </w:rPr>
              <w:t xml:space="preserve"> olması gerekir.</w:t>
            </w:r>
          </w:p>
          <w:p w14:paraId="2A014EF8"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b/>
                <w:sz w:val="18"/>
                <w:szCs w:val="18"/>
                <w:lang w:eastAsia="tr-TR"/>
              </w:rPr>
            </w:pPr>
            <w:r w:rsidRPr="00FD2BAF">
              <w:rPr>
                <w:rFonts w:ascii="Times New Roman" w:eastAsia="Times New Roman" w:hAnsi="Times New Roman" w:cs="Times New Roman"/>
                <w:b/>
                <w:sz w:val="18"/>
                <w:szCs w:val="18"/>
                <w:lang w:eastAsia="tr-TR"/>
              </w:rPr>
              <w:t>Alışveriş merkezinin projelendirilmesi ve ruhsatlandırılması</w:t>
            </w:r>
          </w:p>
          <w:p w14:paraId="0F3F4B66"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b/>
                <w:sz w:val="18"/>
                <w:szCs w:val="18"/>
                <w:lang w:eastAsia="tr-TR"/>
              </w:rPr>
              <w:t>MADDE 5 –</w:t>
            </w:r>
            <w:r w:rsidRPr="00FD2BAF">
              <w:rPr>
                <w:rFonts w:ascii="Times New Roman" w:eastAsia="Times New Roman" w:hAnsi="Times New Roman" w:cs="Times New Roman"/>
                <w:sz w:val="18"/>
                <w:szCs w:val="18"/>
                <w:lang w:eastAsia="tr-TR"/>
              </w:rPr>
              <w:t xml:space="preserve"> (1) Yapı ruhsatı başvurusunda, 4 üncü maddenin birinci fıkrasının (a), (b) ve (c) bentlerindeki nitelikleri taşıyan projeler alışveriş merkezi projesi kabul edilir. Bu projede alışveriş merkezi ile birlikte başka yapıların bulunması projenin niteliğini değiştirmez. </w:t>
            </w:r>
          </w:p>
          <w:p w14:paraId="0A3C5097"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(2) Alışveriş merkezi projelerinde bu Yönetmelikte belirtilen ortak kullanım alanlarına yer verilir.</w:t>
            </w:r>
          </w:p>
          <w:p w14:paraId="46EC5DBD"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(3) Alışveriş merkezine yapı ruhsatı, yapı kullanma izin belgesi ve işyeri açma ve çalışma ruhsatını verme, değiştirme ve yenileme yetkisi büyükşehir olan yerlerde büyükşehir belediyesine; diğer yerlerde belediye sınırları ve mücavir alanlar içinde ilgili belediyelere, belediye sınırları ve mücavir alanlar dışında ise il özel idarelerine aittir.</w:t>
            </w:r>
          </w:p>
          <w:p w14:paraId="74D4EDEE"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 xml:space="preserve">(4) Alışveriş merkezi projesi için yapı ruhsatı verilirken, başvuru tarihinden itibaren üç iş günü içinde üst meslek kuruluşlarının yazılı görüşleri talep edilir. </w:t>
            </w:r>
          </w:p>
          <w:p w14:paraId="27B8AE3C"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(5) Üst meslek kuruluşları, talep yazısının kendilerine ulaştığı tarihten itibaren on beş iş günü içinde görüşlerini yazılı olarak gönderir. Bu görüşler tavsiye niteliğindedir. Görüş yazılarında; yapı ruhsatını vermeye yetkili idarenin sınırları içindeki alışveriş merkezi sayısı, bunların birbirine ve yerleşim yerlerine olan mesafesi, ulaşım imkânları, alışveriş merkezinin çevreye, altyapıya ve trafiğe getireceği yükler ile yaratacağı can ve mal güvenliği riski gibi ekonomik, sosyal, çevresel ve demografik unsurlara yer verilir. Süresi içinde görüş verilmemesi halinde görüşün olumlu olduğu kabul edilir.</w:t>
            </w:r>
          </w:p>
          <w:p w14:paraId="7301077D"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 xml:space="preserve">(6) Büyükşehir belediyesi tarafından alışveriş merkezi projesi için yapı ruhsatı verilirken ilgili ilçe belediyesinden de görüş alınabilir. Bu durumda, dördüncü ve beşinci fıkralardaki usul ve esaslar uygulanır. </w:t>
            </w:r>
          </w:p>
          <w:p w14:paraId="0989427F"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 xml:space="preserve">(7) 4 üncü maddenin birinci fıkrasında belirtilen niteliklere sahip olan alışveriş merkezine yapı kullanma izin belgesi verilir. Kanunun uygulamasında bu belge işyeri açma ve çalışma ruhsatı yerine geçer. </w:t>
            </w:r>
          </w:p>
          <w:p w14:paraId="71C8ADD1" w14:textId="77777777" w:rsidR="00FD2BAF" w:rsidRPr="00FD2BAF" w:rsidRDefault="00FD2BAF" w:rsidP="00FD2BAF">
            <w:pPr>
              <w:tabs>
                <w:tab w:val="left" w:pos="566"/>
              </w:tabs>
              <w:spacing w:before="56" w:after="0" w:line="240" w:lineRule="exact"/>
              <w:jc w:val="center"/>
              <w:rPr>
                <w:rFonts w:ascii="Times New Roman" w:eastAsia="Times New Roman" w:hAnsi="Times New Roman" w:cs="Times New Roman"/>
                <w:b/>
                <w:bCs/>
                <w:sz w:val="18"/>
                <w:szCs w:val="18"/>
                <w:lang w:eastAsia="tr-TR"/>
              </w:rPr>
            </w:pPr>
            <w:r w:rsidRPr="00FD2BAF">
              <w:rPr>
                <w:rFonts w:ascii="Times New Roman" w:eastAsia="Times New Roman" w:hAnsi="Times New Roman" w:cs="Times New Roman"/>
                <w:b/>
                <w:bCs/>
                <w:sz w:val="18"/>
                <w:szCs w:val="18"/>
                <w:lang w:eastAsia="tr-TR"/>
              </w:rPr>
              <w:t>ÜÇÜNCÜ BÖLÜM</w:t>
            </w:r>
          </w:p>
          <w:p w14:paraId="3AC12728" w14:textId="77777777" w:rsidR="00FD2BAF" w:rsidRPr="00FD2BAF" w:rsidRDefault="00FD2BAF" w:rsidP="00FD2BAF">
            <w:pPr>
              <w:tabs>
                <w:tab w:val="left" w:pos="566"/>
              </w:tabs>
              <w:spacing w:after="56" w:line="240" w:lineRule="exact"/>
              <w:jc w:val="center"/>
              <w:rPr>
                <w:rFonts w:ascii="Times New Roman" w:eastAsia="Times New Roman" w:hAnsi="Times New Roman" w:cs="Times New Roman"/>
                <w:b/>
                <w:bCs/>
                <w:sz w:val="18"/>
                <w:szCs w:val="18"/>
                <w:lang w:eastAsia="tr-TR"/>
              </w:rPr>
            </w:pPr>
            <w:r w:rsidRPr="00FD2BAF">
              <w:rPr>
                <w:rFonts w:ascii="Times New Roman" w:eastAsia="Times New Roman" w:hAnsi="Times New Roman" w:cs="Times New Roman"/>
                <w:b/>
                <w:bCs/>
                <w:sz w:val="18"/>
                <w:szCs w:val="18"/>
                <w:lang w:eastAsia="tr-TR"/>
              </w:rPr>
              <w:t>Ortak Kullanım Alanlarına İlişkin İlke ve Kurallar</w:t>
            </w:r>
          </w:p>
          <w:p w14:paraId="1F0809AB"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b/>
                <w:sz w:val="18"/>
                <w:szCs w:val="18"/>
                <w:lang w:eastAsia="tr-TR"/>
              </w:rPr>
            </w:pPr>
            <w:r w:rsidRPr="00FD2BAF">
              <w:rPr>
                <w:rFonts w:ascii="Times New Roman" w:eastAsia="Times New Roman" w:hAnsi="Times New Roman" w:cs="Times New Roman"/>
                <w:b/>
                <w:sz w:val="18"/>
                <w:szCs w:val="18"/>
                <w:lang w:eastAsia="tr-TR"/>
              </w:rPr>
              <w:lastRenderedPageBreak/>
              <w:t>Ortak kullanım alanları</w:t>
            </w:r>
          </w:p>
          <w:p w14:paraId="12679A53"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b/>
                <w:sz w:val="18"/>
                <w:szCs w:val="18"/>
                <w:lang w:eastAsia="tr-TR"/>
              </w:rPr>
              <w:t>MADDE 6 –</w:t>
            </w:r>
            <w:r w:rsidRPr="00FD2BAF">
              <w:rPr>
                <w:rFonts w:ascii="Times New Roman" w:eastAsia="Times New Roman" w:hAnsi="Times New Roman" w:cs="Times New Roman"/>
                <w:sz w:val="18"/>
                <w:szCs w:val="18"/>
                <w:lang w:eastAsia="tr-TR"/>
              </w:rPr>
              <w:t xml:space="preserve"> (1) Alışveriş merkezinde kullanımı ücretsiz olacak şekilde; sosyal ve kültürel etkinlik alanı, acil tıbbi müdahale ünitesi, ibadet yeri, bebek bakım odası, çocuk oyun alanı ve dinlenme alanları ile ortaklaşa kullanma, korunma veya faydalanma için zorunlu olan diğer alanlar oluşturulur. Alışveriş merkezi otoparkının müşteriler ve alışveriş merkezi içindeki perakendeciler haricinde kullanımını sınırlandırmak amacıyla alışveriş merkezi yönetimi tarafından, süreli kullanıma bağlı ücretlendirme yapılabilir.</w:t>
            </w:r>
          </w:p>
          <w:p w14:paraId="2B981448"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 xml:space="preserve">(2) Ortak kullanım alanları, engelliler ile yaşlı ve çocukların ihtiyaçları dikkate alınarak oluşturulur. </w:t>
            </w:r>
          </w:p>
          <w:p w14:paraId="044ED57E"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 xml:space="preserve">(3) Ortak kullanım alanlarının bu Yönetmeliğe ve Türk </w:t>
            </w:r>
            <w:proofErr w:type="spellStart"/>
            <w:r w:rsidRPr="00FD2BAF">
              <w:rPr>
                <w:rFonts w:ascii="Times New Roman" w:eastAsia="Times New Roman" w:hAnsi="Times New Roman" w:cs="Times New Roman"/>
                <w:sz w:val="18"/>
                <w:szCs w:val="18"/>
                <w:lang w:eastAsia="tr-TR"/>
              </w:rPr>
              <w:t>Standardları</w:t>
            </w:r>
            <w:proofErr w:type="spellEnd"/>
            <w:r w:rsidRPr="00FD2BAF">
              <w:rPr>
                <w:rFonts w:ascii="Times New Roman" w:eastAsia="Times New Roman" w:hAnsi="Times New Roman" w:cs="Times New Roman"/>
                <w:sz w:val="18"/>
                <w:szCs w:val="18"/>
                <w:lang w:eastAsia="tr-TR"/>
              </w:rPr>
              <w:t xml:space="preserve"> Enstitüsünün ilgili standartlarına uygun olarak oluşturulmasından alışveriş merkezi maliki, amacına uygun olarak kullanılmasından, bu alanlarda oluşabilecek kazalara karşı gerekli güvenlik tedbirlerinin alınmasından ve bu alanlara ilişkin diğer yükümlülüklerin yerine getirilmesinden alışveriş merkezi maliki ile yönetimi müştereken sorumludur.</w:t>
            </w:r>
          </w:p>
          <w:p w14:paraId="5F60F340"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b/>
                <w:sz w:val="18"/>
                <w:szCs w:val="18"/>
                <w:lang w:eastAsia="tr-TR"/>
              </w:rPr>
            </w:pPr>
            <w:r w:rsidRPr="00FD2BAF">
              <w:rPr>
                <w:rFonts w:ascii="Times New Roman" w:eastAsia="Times New Roman" w:hAnsi="Times New Roman" w:cs="Times New Roman"/>
                <w:b/>
                <w:sz w:val="18"/>
                <w:szCs w:val="18"/>
                <w:lang w:eastAsia="tr-TR"/>
              </w:rPr>
              <w:t>Sosyal ve kültürel etkinlik alanı</w:t>
            </w:r>
          </w:p>
          <w:p w14:paraId="2560CC19"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b/>
                <w:sz w:val="18"/>
                <w:szCs w:val="18"/>
                <w:lang w:eastAsia="tr-TR"/>
              </w:rPr>
              <w:t>MADDE 7 –</w:t>
            </w:r>
            <w:r w:rsidRPr="00FD2BAF">
              <w:rPr>
                <w:rFonts w:ascii="Times New Roman" w:eastAsia="Times New Roman" w:hAnsi="Times New Roman" w:cs="Times New Roman"/>
                <w:sz w:val="18"/>
                <w:szCs w:val="18"/>
                <w:lang w:eastAsia="tr-TR"/>
              </w:rPr>
              <w:t xml:space="preserve"> (1) Alışveriş merkezinde sergi, söyleşi, tanıtım ve imza günleri gibi sosyal ve kültürel etkinliklerin düzenlenmesi amacıyla satış alanının en az binde beşi oranında alan ayrılır. Bakanlık, bu oranı bir katına kadar artırmaya veya yarısına kadar azaltmaya yetkilidir.</w:t>
            </w:r>
          </w:p>
          <w:p w14:paraId="0D829980"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 xml:space="preserve">(2) Sosyal ve kültürel etkinlikler, etkinlikten en az yedi gün önce alışveriş merkezinin görülebilir yerlerinde ve varsa internet sitesinde ilan edilir. </w:t>
            </w:r>
          </w:p>
          <w:p w14:paraId="664782BD"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b/>
                <w:sz w:val="18"/>
                <w:szCs w:val="18"/>
                <w:lang w:eastAsia="tr-TR"/>
              </w:rPr>
            </w:pPr>
            <w:r w:rsidRPr="00FD2BAF">
              <w:rPr>
                <w:rFonts w:ascii="Times New Roman" w:eastAsia="Times New Roman" w:hAnsi="Times New Roman" w:cs="Times New Roman"/>
                <w:b/>
                <w:sz w:val="18"/>
                <w:szCs w:val="18"/>
                <w:lang w:eastAsia="tr-TR"/>
              </w:rPr>
              <w:t>Acil tıbbi müdahale ünitesi</w:t>
            </w:r>
          </w:p>
          <w:p w14:paraId="606F7230"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b/>
                <w:sz w:val="18"/>
                <w:szCs w:val="18"/>
                <w:lang w:eastAsia="tr-TR"/>
              </w:rPr>
              <w:t>MADDE 8 –</w:t>
            </w:r>
            <w:r w:rsidRPr="00FD2BAF">
              <w:rPr>
                <w:rFonts w:ascii="Times New Roman" w:eastAsia="Times New Roman" w:hAnsi="Times New Roman" w:cs="Times New Roman"/>
                <w:sz w:val="18"/>
                <w:szCs w:val="18"/>
                <w:lang w:eastAsia="tr-TR"/>
              </w:rPr>
              <w:t xml:space="preserve"> (1) Acil tıbbi durumlarda ilk müdahalenin yapılabilmesi ve ihtiyaç halinde en yakın hastaneye sevkin sağlanabilmesi amacıyla, alışveriş merkezinin kolay ulaşılabilir bir yerinde en az yirmi metrekare büyüklüğünde acil tıbbi müdahale ünitesi oluşturulur.</w:t>
            </w:r>
          </w:p>
          <w:p w14:paraId="2E7C7A00"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(2) Acil tıbbi müdahale ünitesinin girişinde “Acil Tıbbi Müdahale Ünitesi” yazısı ve işareti yer alır. Acil tıbbi müdahale ünitesinin yeri yönlendirme levhalarıyla gösterilir.</w:t>
            </w:r>
          </w:p>
          <w:p w14:paraId="78610E50"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(3) Satış alanı yirmi bin metrekarenin altında olan alışveriş merkezinde en az bir acil tıp teknisyeni veya acil tıp teknikeri, yirmi bin ila elli bin metrekare olan alışveriş merkezinde en az birer acil tıp teknisyeni ve acil tıp teknikeri veya acil tıp teknikeri bulunamayan hallerde en az iki acil tıp teknisyeni, satış alanı elli bin ila yüz bin metrekare olan alışveriş merkezinde en az birer acil tıp teknisyeni ve acil tıp teknikeri, satış alanı yüz bin metrekare ve üzerinde olan alışveriş merkezinde ise en az birer acil tıp teknisyeni ve tıp doktoru bulundurulur.</w:t>
            </w:r>
          </w:p>
          <w:p w14:paraId="3E6F1BBB"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(4) Acil tıbbi müdahale ünitesinde Sağlık Bakanlığı tarafından belirlenen nitelik ve miktarda ilk yardım malzemesi ve ekipmanı bulundurulur.</w:t>
            </w:r>
          </w:p>
          <w:p w14:paraId="4787BAC3"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(5) Alışveriş merkezindeki ortak kullanım alanlarının ve dört yüz metrekareden büyük perakende işletmelerin görünür kısımlarına acil tıbbi müdahale ünitesiyle iletişimi sağlamak amacıyla yeterli sayıda acil tıbbi durum butonu yerleştirilir.</w:t>
            </w:r>
          </w:p>
          <w:p w14:paraId="3D149EE9"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(6) Bu maddede öngörülen hizmetler, özel sağlık hizmeti veren kuruluşlardan hizmet satın alınmak suretiyle de verilebilir.</w:t>
            </w:r>
          </w:p>
          <w:p w14:paraId="5B2122D7"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b/>
                <w:sz w:val="18"/>
                <w:szCs w:val="18"/>
                <w:lang w:eastAsia="tr-TR"/>
              </w:rPr>
            </w:pPr>
            <w:r w:rsidRPr="00FD2BAF">
              <w:rPr>
                <w:rFonts w:ascii="Times New Roman" w:eastAsia="Times New Roman" w:hAnsi="Times New Roman" w:cs="Times New Roman"/>
                <w:b/>
                <w:sz w:val="18"/>
                <w:szCs w:val="18"/>
                <w:lang w:eastAsia="tr-TR"/>
              </w:rPr>
              <w:t>Bebek bakım odası ve çocuk oyun alanı</w:t>
            </w:r>
          </w:p>
          <w:p w14:paraId="214275EA"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b/>
                <w:sz w:val="18"/>
                <w:szCs w:val="18"/>
                <w:lang w:eastAsia="tr-TR"/>
              </w:rPr>
              <w:t>MADDE 9 –</w:t>
            </w:r>
            <w:r w:rsidRPr="00FD2BAF">
              <w:rPr>
                <w:rFonts w:ascii="Times New Roman" w:eastAsia="Times New Roman" w:hAnsi="Times New Roman" w:cs="Times New Roman"/>
                <w:sz w:val="18"/>
                <w:szCs w:val="18"/>
                <w:lang w:eastAsia="tr-TR"/>
              </w:rPr>
              <w:t xml:space="preserve"> (1) Alışveriş merkezinde kolay ulaşılabilir yerlerde, her katta on metrekareden az olmamak üzere yeterli büyüklükte ve sayıda, içinde lavabosu, alt değiştirme ünitesi, emzirme koltuğu ve sehpa bulunan, yeterli iklimlendirme </w:t>
            </w:r>
            <w:r w:rsidRPr="00FD2BAF">
              <w:rPr>
                <w:rFonts w:ascii="Times New Roman" w:eastAsia="Times New Roman" w:hAnsi="Times New Roman" w:cs="Times New Roman"/>
                <w:sz w:val="18"/>
                <w:szCs w:val="18"/>
                <w:lang w:eastAsia="tr-TR"/>
              </w:rPr>
              <w:lastRenderedPageBreak/>
              <w:t>ve hijyen şartlarına sahip yeterli sayıda bebek bakım odası oluşturulur.</w:t>
            </w:r>
          </w:p>
          <w:p w14:paraId="0DB24364"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(2) Alışveriş merkezinde 0-10 yaş grubu çocukların oyun oynaması için yaş gruplarına göre ayrıştırılmış biçimde, ebeveynlerin çocuklarının gözetimini sağlayabileceği oturma yerleri bulunan, yaralanma ve kazalara karşı güvenlik tedbirleri alınmış, yeterli sayıda çocuk oyun alanı oluşturulur.</w:t>
            </w:r>
          </w:p>
          <w:p w14:paraId="0ACFFB58"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b/>
                <w:sz w:val="18"/>
                <w:szCs w:val="18"/>
                <w:lang w:eastAsia="tr-TR"/>
              </w:rPr>
            </w:pPr>
            <w:r w:rsidRPr="00FD2BAF">
              <w:rPr>
                <w:rFonts w:ascii="Times New Roman" w:eastAsia="Times New Roman" w:hAnsi="Times New Roman" w:cs="Times New Roman"/>
                <w:b/>
                <w:sz w:val="18"/>
                <w:szCs w:val="18"/>
                <w:lang w:eastAsia="tr-TR"/>
              </w:rPr>
              <w:t>Diğer ortak kullanım alanları</w:t>
            </w:r>
          </w:p>
          <w:p w14:paraId="67EA124B"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b/>
                <w:sz w:val="18"/>
                <w:szCs w:val="18"/>
                <w:lang w:eastAsia="tr-TR"/>
              </w:rPr>
              <w:t>MADDE 10 –</w:t>
            </w:r>
            <w:r w:rsidRPr="00FD2BAF">
              <w:rPr>
                <w:rFonts w:ascii="Times New Roman" w:eastAsia="Times New Roman" w:hAnsi="Times New Roman" w:cs="Times New Roman"/>
                <w:sz w:val="18"/>
                <w:szCs w:val="18"/>
                <w:lang w:eastAsia="tr-TR"/>
              </w:rPr>
              <w:t xml:space="preserve"> (1) Satış alanı yüz bin metrekarenin altında olan alışveriş merkezinde en az otuz metrekare, yüz bin metrekare ve üstünde olan alışveriş merkezinde ise en az elli metrekare büyüklüğünde, içinde lavabosu bulunan, yeterli iklimlendirmeye ve ihtiyacı karşılayacak diğer niteliklere sahip, kadın ve erkekler için ayrı ayrı olacak şekilde, otopark haricinde olmak üzere ve alışveriş merkezinin kolay ulaşılabilir bir yerinde ibadet yeri oluşturulur. </w:t>
            </w:r>
          </w:p>
          <w:p w14:paraId="19CCB159"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 xml:space="preserve">(2) Alışveriş merkezinde, ihtiyacı karşılayacak nitelik ve sayıda dinlenme yeri oluşturulur. </w:t>
            </w:r>
          </w:p>
          <w:p w14:paraId="5CBC5E99"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 xml:space="preserve">(3) Alışveriş merkezinde yaşlı ve engelliler, kadın, erkek ve çocuklar için ayrı ayrı olacak şekilde, gerekli hijyen şartlarına sahip ve yeterli sayıda alaturka ve alafranga tuvalet oluşturulur. Ebeveynlerin, çocuklarının tuvalet ihtiyaçlarını karşılamalarına yardımcı olmalarını sağlamak amacıyla en az bir adet bağımsız tuvalet oluşturulur. </w:t>
            </w:r>
          </w:p>
          <w:p w14:paraId="4186076C"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b/>
                <w:sz w:val="18"/>
                <w:szCs w:val="18"/>
                <w:lang w:eastAsia="tr-TR"/>
              </w:rPr>
            </w:pPr>
            <w:r w:rsidRPr="00FD2BAF">
              <w:rPr>
                <w:rFonts w:ascii="Times New Roman" w:eastAsia="Times New Roman" w:hAnsi="Times New Roman" w:cs="Times New Roman"/>
                <w:b/>
                <w:sz w:val="18"/>
                <w:szCs w:val="18"/>
                <w:lang w:eastAsia="tr-TR"/>
              </w:rPr>
              <w:t xml:space="preserve">Ortak giderler </w:t>
            </w:r>
          </w:p>
          <w:p w14:paraId="4DD78D08"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b/>
                <w:sz w:val="18"/>
                <w:szCs w:val="18"/>
                <w:lang w:eastAsia="tr-TR"/>
              </w:rPr>
              <w:t>MADDE 11 –</w:t>
            </w:r>
            <w:r w:rsidRPr="00FD2BAF">
              <w:rPr>
                <w:rFonts w:ascii="Times New Roman" w:eastAsia="Times New Roman" w:hAnsi="Times New Roman" w:cs="Times New Roman"/>
                <w:sz w:val="18"/>
                <w:szCs w:val="18"/>
                <w:lang w:eastAsia="tr-TR"/>
              </w:rPr>
              <w:t xml:space="preserve"> (1) Ortak kullanım alanlarına ilişkin elektrik, su, ısınma, yenileme niteliğinde olmayan bakım-onarım, güvenlik ve temizlik gibi belirli dönemlerde tekrarlanan ve alışveriş merkezinin aynına ilişkin olmayan ortak giderler, bu Yönetmelik ekindeki usul ve esaslara göre hesaplanarak paylaştırılır. </w:t>
            </w:r>
          </w:p>
          <w:p w14:paraId="614A3ABB"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(2) Alışveriş merkezindeki perakende işletmelerden, birinci fıkradaki ortak giderler dışında kalan pazarlama ve yönetim gibi ortak faydaya yönelik hizmetler için katılım payı talep edilebilmesi, bu hususun, taraflar arasındaki sözleşmede belirtilmiş olmasına bağlıdır. Taraflar arasındaki sözleşmede aksi belirtilmedikçe bu giderler de bu Yönetmelik ekindeki usul ve esaslara göre hesaplanır.</w:t>
            </w:r>
          </w:p>
          <w:p w14:paraId="77BBF511"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(3) Kiracı olarak faaliyette bulunan perakende işletmelerden birinci ve ikinci fıkrada belirtilen nitelikteki giderler dışında ortak gider adı altında herhangi bir bedel talep edilemez.</w:t>
            </w:r>
          </w:p>
          <w:p w14:paraId="00B584EA"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(4) Birinci ve ikinci fıkra kapsamındaki giderler için, bir önceki yılın kesinleşen giderlerinin yeniden değerleme oranında artırılması suretiyle hesaplanacak muhtemel gider tutarı üzerinden avans talep edilebilir. Bu giderler için avans alınması halinde, avansın ait olduğu yılın sonuna kadar mahsup işlemi gerçekleştirilir.</w:t>
            </w:r>
          </w:p>
          <w:p w14:paraId="4EB8C2AC"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 xml:space="preserve">(5) Ortak gider katılım payları Türk Lirası üzerinden hesaplanır ve ödenir. </w:t>
            </w:r>
          </w:p>
          <w:p w14:paraId="21112D22"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 xml:space="preserve">(6) Ortak gider katılım payları perakende işletmelerden yazılı olarak talep edilir ve bu yazıda giderlerin tür ve tutarları ayrı ayrı belirtilir. </w:t>
            </w:r>
          </w:p>
          <w:p w14:paraId="2AFD3ED4"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(7) Alışveriş merkezi yönetimince her yıl mart ayı sonuna kadar, bir önceki yılın ortak giderleri ile ortak kullanım alanı gelirlerine ilişkin rapor hazırlanarak alışveriş merkezindeki perakende işletmelere gönderilir. Bu raporda; bu Yönetmelik ekindeki usul ve esaslara göre her bir perakende işletmeden tahsil edilmesi gereken ve tahsil edilen ortak gider katılım paylarına, ortak kullanım alanlarından elde edilen gelirlere ve ortak gider katılım payından yapılan ödemelere ilişkin bilgiler ile her bir gider türü için ortak gider hesaplamalarına yer verilir. Perakende işletmelerce talep edilmesi halinde, ortak kullanım alanlarından elde edilen gelirler ile ortak gider katılım paylarından yapılan ödemelere ilişkin belgelerin birer örneği alışveriş merkezi yönetimince perakende işletmelere verilir.</w:t>
            </w:r>
          </w:p>
          <w:p w14:paraId="50601DD0"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(8) Ortak gider katılım payları tahsilat amacı dışında kullanılamaz. Ortak kullanım alanlarından elde edilen gelirler ortak giderlerin karşılanmasında kullanılır.</w:t>
            </w:r>
          </w:p>
          <w:p w14:paraId="12648364"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 xml:space="preserve">(9) Alışveriş merkezi içindeki perakende işletmeden, bu Yönetmelik ekindeki usul ve esaslara göre yapılan hesaplama sonucunda tahsil edilmesi gerekenden daha az ortak gider katılım payı tahsil edilmesi durumunda, tahsil edilmeyen </w:t>
            </w:r>
            <w:r w:rsidRPr="00FD2BAF">
              <w:rPr>
                <w:rFonts w:ascii="Times New Roman" w:eastAsia="Times New Roman" w:hAnsi="Times New Roman" w:cs="Times New Roman"/>
                <w:sz w:val="18"/>
                <w:szCs w:val="18"/>
                <w:lang w:eastAsia="tr-TR"/>
              </w:rPr>
              <w:lastRenderedPageBreak/>
              <w:t>kısım işyeri malikince karşılanır.</w:t>
            </w:r>
          </w:p>
          <w:p w14:paraId="35114A1A"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(10) Kiraya verilmemiş işyerlerine ait ortak gider katılım payları bu işyerlerinin maliklerince karşılanır.</w:t>
            </w:r>
          </w:p>
          <w:p w14:paraId="735498D1"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(11) Bu maddenin uygulanmasından alışveriş merkezi maliki ile yönetimi müştereken sorumludur.</w:t>
            </w:r>
          </w:p>
          <w:p w14:paraId="0F776DCF" w14:textId="77777777" w:rsidR="00FD2BAF" w:rsidRPr="00FD2BAF" w:rsidRDefault="00FD2BAF" w:rsidP="00FD2BAF">
            <w:pPr>
              <w:tabs>
                <w:tab w:val="left" w:pos="566"/>
              </w:tabs>
              <w:spacing w:after="0" w:line="240" w:lineRule="exact"/>
              <w:jc w:val="center"/>
              <w:rPr>
                <w:rFonts w:ascii="Times New Roman" w:eastAsia="Times New Roman" w:hAnsi="Times New Roman" w:cs="Times New Roman"/>
                <w:b/>
                <w:bCs/>
                <w:sz w:val="18"/>
                <w:szCs w:val="18"/>
                <w:lang w:eastAsia="tr-TR"/>
              </w:rPr>
            </w:pPr>
            <w:r w:rsidRPr="00FD2BAF">
              <w:rPr>
                <w:rFonts w:ascii="Times New Roman" w:eastAsia="Times New Roman" w:hAnsi="Times New Roman" w:cs="Times New Roman"/>
                <w:b/>
                <w:bCs/>
                <w:sz w:val="18"/>
                <w:szCs w:val="18"/>
                <w:lang w:eastAsia="tr-TR"/>
              </w:rPr>
              <w:t>DÖRDÜNCÜ BÖLÜM</w:t>
            </w:r>
          </w:p>
          <w:p w14:paraId="73BC569E" w14:textId="77777777" w:rsidR="00FD2BAF" w:rsidRPr="00FD2BAF" w:rsidRDefault="00FD2BAF" w:rsidP="00FD2BAF">
            <w:pPr>
              <w:tabs>
                <w:tab w:val="left" w:pos="566"/>
              </w:tabs>
              <w:spacing w:after="56" w:line="240" w:lineRule="exact"/>
              <w:jc w:val="center"/>
              <w:rPr>
                <w:rFonts w:ascii="Times New Roman" w:eastAsia="Times New Roman" w:hAnsi="Times New Roman" w:cs="Times New Roman"/>
                <w:b/>
                <w:bCs/>
                <w:sz w:val="18"/>
                <w:szCs w:val="18"/>
                <w:lang w:eastAsia="tr-TR"/>
              </w:rPr>
            </w:pPr>
            <w:r w:rsidRPr="00FD2BAF">
              <w:rPr>
                <w:rFonts w:ascii="Times New Roman" w:eastAsia="Times New Roman" w:hAnsi="Times New Roman" w:cs="Times New Roman"/>
                <w:b/>
                <w:bCs/>
                <w:sz w:val="18"/>
                <w:szCs w:val="18"/>
                <w:lang w:eastAsia="tr-TR"/>
              </w:rPr>
              <w:t>Yer Tahsisine İlişkin İlke ve Kurallar</w:t>
            </w:r>
          </w:p>
          <w:p w14:paraId="1B53E2FD"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b/>
                <w:sz w:val="18"/>
                <w:szCs w:val="18"/>
                <w:lang w:eastAsia="tr-TR"/>
              </w:rPr>
            </w:pPr>
            <w:r w:rsidRPr="00FD2BAF">
              <w:rPr>
                <w:rFonts w:ascii="Times New Roman" w:eastAsia="Times New Roman" w:hAnsi="Times New Roman" w:cs="Times New Roman"/>
                <w:b/>
                <w:sz w:val="18"/>
                <w:szCs w:val="18"/>
                <w:lang w:eastAsia="tr-TR"/>
              </w:rPr>
              <w:t xml:space="preserve">Yer tahsisi </w:t>
            </w:r>
          </w:p>
          <w:p w14:paraId="7C37B37C"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b/>
                <w:sz w:val="18"/>
                <w:szCs w:val="18"/>
                <w:lang w:eastAsia="tr-TR"/>
              </w:rPr>
              <w:t>MADDE 12 –</w:t>
            </w:r>
            <w:r w:rsidRPr="00FD2BAF">
              <w:rPr>
                <w:rFonts w:ascii="Times New Roman" w:eastAsia="Times New Roman" w:hAnsi="Times New Roman" w:cs="Times New Roman"/>
                <w:sz w:val="18"/>
                <w:szCs w:val="18"/>
                <w:lang w:eastAsia="tr-TR"/>
              </w:rPr>
              <w:t xml:space="preserve"> (1) Alışveriş merkezinde;</w:t>
            </w:r>
          </w:p>
          <w:p w14:paraId="7FEDA95C"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 xml:space="preserve">a) Esnaf ve sanatkâr işletmecilerine rayiç bedel üzerinden kiraya verilmek üzere, toplam satış alanının en az yüzde beşi oranında, </w:t>
            </w:r>
          </w:p>
          <w:p w14:paraId="5B871E70"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b) Geleneksel, kültürel veya sanatsal değeri olan kaybolmaya yüz tutmuş meslekleri icra edenlere, en fazla rayiç bedelinin dörtte biri tutarında kiraya verilmek üzere, toplam satış alanının en az binde üçü oranında,</w:t>
            </w:r>
          </w:p>
          <w:p w14:paraId="69A79DCE"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proofErr w:type="gramStart"/>
            <w:r w:rsidRPr="00FD2BAF">
              <w:rPr>
                <w:rFonts w:ascii="Times New Roman" w:eastAsia="Times New Roman" w:hAnsi="Times New Roman" w:cs="Times New Roman"/>
                <w:sz w:val="18"/>
                <w:szCs w:val="18"/>
                <w:lang w:eastAsia="tr-TR"/>
              </w:rPr>
              <w:t>yer</w:t>
            </w:r>
            <w:proofErr w:type="gramEnd"/>
            <w:r w:rsidRPr="00FD2BAF">
              <w:rPr>
                <w:rFonts w:ascii="Times New Roman" w:eastAsia="Times New Roman" w:hAnsi="Times New Roman" w:cs="Times New Roman"/>
                <w:sz w:val="18"/>
                <w:szCs w:val="18"/>
                <w:lang w:eastAsia="tr-TR"/>
              </w:rPr>
              <w:t xml:space="preserve"> tahsis edilir.</w:t>
            </w:r>
          </w:p>
          <w:p w14:paraId="5E5DCFFC"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(2) Bu maddenin uygulanmasından alışveriş merkezi maliki ile yönetimi müştereken sorumludur.</w:t>
            </w:r>
          </w:p>
          <w:p w14:paraId="5000E2D1"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b/>
                <w:sz w:val="18"/>
                <w:szCs w:val="18"/>
                <w:lang w:eastAsia="tr-TR"/>
              </w:rPr>
            </w:pPr>
            <w:r w:rsidRPr="00FD2BAF">
              <w:rPr>
                <w:rFonts w:ascii="Times New Roman" w:eastAsia="Times New Roman" w:hAnsi="Times New Roman" w:cs="Times New Roman"/>
                <w:b/>
                <w:sz w:val="18"/>
                <w:szCs w:val="18"/>
                <w:lang w:eastAsia="tr-TR"/>
              </w:rPr>
              <w:t xml:space="preserve">Rayiç bedel tespiti </w:t>
            </w:r>
          </w:p>
          <w:p w14:paraId="4D0A57D2"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b/>
                <w:sz w:val="18"/>
                <w:szCs w:val="18"/>
                <w:lang w:eastAsia="tr-TR"/>
              </w:rPr>
              <w:t>MADDE 13 –</w:t>
            </w:r>
            <w:r w:rsidRPr="00FD2BAF">
              <w:rPr>
                <w:rFonts w:ascii="Times New Roman" w:eastAsia="Times New Roman" w:hAnsi="Times New Roman" w:cs="Times New Roman"/>
                <w:sz w:val="18"/>
                <w:szCs w:val="18"/>
                <w:lang w:eastAsia="tr-TR"/>
              </w:rPr>
              <w:t xml:space="preserve"> (1) Tahsis edilen işyerlerinin rayiç kira bedeli alışveriş merkezi malikince tespit edilir.</w:t>
            </w:r>
          </w:p>
          <w:p w14:paraId="20D802B6"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 xml:space="preserve">(2) Rayiç bedelin tespitinde, tahsis edilen işyerinin büyüklüğü ve alışveriş merkezi içindeki konumu, alışveriş merkezinin büyüklüğü ve bulunduğu yer, potansiyel iş hacmi ve ciro gibi hususlar dikkate alınır. </w:t>
            </w:r>
          </w:p>
          <w:p w14:paraId="19ECB76B"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b/>
                <w:sz w:val="18"/>
                <w:szCs w:val="18"/>
                <w:lang w:eastAsia="tr-TR"/>
              </w:rPr>
            </w:pPr>
            <w:r w:rsidRPr="00FD2BAF">
              <w:rPr>
                <w:rFonts w:ascii="Times New Roman" w:eastAsia="Times New Roman" w:hAnsi="Times New Roman" w:cs="Times New Roman"/>
                <w:b/>
                <w:sz w:val="18"/>
                <w:szCs w:val="18"/>
                <w:lang w:eastAsia="tr-TR"/>
              </w:rPr>
              <w:t xml:space="preserve">Tahsis edilen işyerlerinin duyurulması </w:t>
            </w:r>
          </w:p>
          <w:p w14:paraId="2945394C"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b/>
                <w:sz w:val="18"/>
                <w:szCs w:val="18"/>
                <w:lang w:eastAsia="tr-TR"/>
              </w:rPr>
              <w:t>MADDE 14 –</w:t>
            </w:r>
            <w:r w:rsidRPr="00FD2BAF">
              <w:rPr>
                <w:rFonts w:ascii="Times New Roman" w:eastAsia="Times New Roman" w:hAnsi="Times New Roman" w:cs="Times New Roman"/>
                <w:sz w:val="18"/>
                <w:szCs w:val="18"/>
                <w:lang w:eastAsia="tr-TR"/>
              </w:rPr>
              <w:t xml:space="preserve"> (1) Tahsis edilen işyerlerine ilişkin kiralama duyurusu, ilgili üst meslek kuruluşuna ve üyelerine duyurulmak üzere o ilin esnaf ve sanatkârlar odaları birliğine alışveriş merkezi yönetimince yazılı olarak gönderilir.</w:t>
            </w:r>
          </w:p>
          <w:p w14:paraId="5FB3DFA4"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(2) Kiralama duyurusu, ilgili esnaf ve sanatkârlar odaları birliği ve ilgili üst meslek kuruluşu tarafından yazının kendilerine ulaştığı tarihte, alışveriş merkezi tarafından ise yazının gönderildiği tarihte kendi internet sitelerinde ilan edilir.</w:t>
            </w:r>
          </w:p>
          <w:p w14:paraId="129777EA"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(3) Kiralama duyurusunda alışveriş merkezinin adı, adresi, kiraya verilecek işyerine ait bilgiler, rayiç kira bedeli, başvuru adresi ve son başvuru tarihi ile başvuru için gerekli belgeler belirtilir.</w:t>
            </w:r>
          </w:p>
          <w:p w14:paraId="57DFFD9C"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(4) Kiralama duyurusunun ilgili üst meslek kuruluşuna ulaştığı tarih, duyuru tarihi kabul edilir.</w:t>
            </w:r>
          </w:p>
          <w:p w14:paraId="47112CF4"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(5) Birinci ve üçüncü fıkranın uygulanmasından alışveriş merkezi yönetimi sorumludur.</w:t>
            </w:r>
          </w:p>
          <w:p w14:paraId="78F659F7"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b/>
                <w:sz w:val="18"/>
                <w:szCs w:val="18"/>
                <w:lang w:eastAsia="tr-TR"/>
              </w:rPr>
            </w:pPr>
            <w:r w:rsidRPr="00FD2BAF">
              <w:rPr>
                <w:rFonts w:ascii="Times New Roman" w:eastAsia="Times New Roman" w:hAnsi="Times New Roman" w:cs="Times New Roman"/>
                <w:b/>
                <w:sz w:val="18"/>
                <w:szCs w:val="18"/>
                <w:lang w:eastAsia="tr-TR"/>
              </w:rPr>
              <w:t>Başvuru</w:t>
            </w:r>
          </w:p>
          <w:p w14:paraId="1DE643F5"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b/>
                <w:sz w:val="18"/>
                <w:szCs w:val="18"/>
                <w:lang w:eastAsia="tr-TR"/>
              </w:rPr>
              <w:t>MADDE 15 –</w:t>
            </w:r>
            <w:r w:rsidRPr="00FD2BAF">
              <w:rPr>
                <w:rFonts w:ascii="Times New Roman" w:eastAsia="Times New Roman" w:hAnsi="Times New Roman" w:cs="Times New Roman"/>
                <w:sz w:val="18"/>
                <w:szCs w:val="18"/>
                <w:lang w:eastAsia="tr-TR"/>
              </w:rPr>
              <w:t xml:space="preserve"> (1) Tahsis edilen işyerlerinin kiralanmasına ilişkin başvurular yazılı olarak alışveriş merkezi yönetimine yapılır. </w:t>
            </w:r>
          </w:p>
          <w:p w14:paraId="25C9BEC9"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 xml:space="preserve">(2) Başvuru yazısına, esnaf ve sanatkâr siciline kayıtlı olunduğuna dair belge ile kiralama duyurusunda belirtilen belgeler eklenir. </w:t>
            </w:r>
          </w:p>
          <w:p w14:paraId="47A8E203"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lastRenderedPageBreak/>
              <w:t xml:space="preserve">(3) Başvuru, alışveriş merkezi yönetimince kayıt altına alınır ve başvurunun yapıldığını gösterir bir belge düzenlenerek başvuru sahibine verilir. Bu belgede, başvurunun tarihi ile tarafların adı, soyadı, unvanı ve imzası yer alır. </w:t>
            </w:r>
          </w:p>
          <w:p w14:paraId="34F36163"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 xml:space="preserve">(4) Başvuru kayıt ve belgeleri ile rayiç bedel hesaplamaları alışveriş merkezi yönetimince, başvuru tarihinden itibaren beş yıl süreyle saklanır. </w:t>
            </w:r>
          </w:p>
          <w:p w14:paraId="77EBD3B3"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b/>
                <w:sz w:val="18"/>
                <w:szCs w:val="18"/>
                <w:lang w:eastAsia="tr-TR"/>
              </w:rPr>
            </w:pPr>
            <w:r w:rsidRPr="00FD2BAF">
              <w:rPr>
                <w:rFonts w:ascii="Times New Roman" w:eastAsia="Times New Roman" w:hAnsi="Times New Roman" w:cs="Times New Roman"/>
                <w:b/>
                <w:sz w:val="18"/>
                <w:szCs w:val="18"/>
                <w:lang w:eastAsia="tr-TR"/>
              </w:rPr>
              <w:t>Kiraya verme</w:t>
            </w:r>
          </w:p>
          <w:p w14:paraId="2D2577D5"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b/>
                <w:sz w:val="18"/>
                <w:szCs w:val="18"/>
                <w:lang w:eastAsia="tr-TR"/>
              </w:rPr>
              <w:t>MADDE 16 –</w:t>
            </w:r>
            <w:r w:rsidRPr="00FD2BAF">
              <w:rPr>
                <w:rFonts w:ascii="Times New Roman" w:eastAsia="Times New Roman" w:hAnsi="Times New Roman" w:cs="Times New Roman"/>
                <w:sz w:val="18"/>
                <w:szCs w:val="18"/>
                <w:lang w:eastAsia="tr-TR"/>
              </w:rPr>
              <w:t xml:space="preserve"> (1) Başvuruları değerlendirmeye ve tahsis edilen işyerlerini kiraya vermeye alışveriş merkezi maliki yetkilidir. Bu işyerleri, usulüne uygun başvuru yapan ve kiralama şartlarını kabul eden esnaf ve sanatkâr işletmecileri ile geleneksel, kültürel veya sanatsal değeri olan kaybolmaya yüz tutmuş meslekleri icra edenlere kiralanır. </w:t>
            </w:r>
          </w:p>
          <w:p w14:paraId="1172FF52"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 xml:space="preserve">(2) Esnaf ve sanatkâr işletmecilerine tahsis edilen işyerlerine yeteri kadar talep olmaması veya boşalan yerlerin, bu Yönetmeliğin 14 üncü maddesine göre yapılan duyuru tarihinden itibaren yirmi gün içinde doldurulamaması hâlinde, bu işyerleri diğer talep sahiplerine kiraya verilebilir. </w:t>
            </w:r>
          </w:p>
          <w:p w14:paraId="03B9B792"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(3) Bu maddenin uygulanmasından alışveriş merkezi maliki ile yönetimi müştereken sorumludur.</w:t>
            </w:r>
          </w:p>
          <w:p w14:paraId="06C41A29"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b/>
                <w:sz w:val="18"/>
                <w:szCs w:val="18"/>
                <w:lang w:eastAsia="tr-TR"/>
              </w:rPr>
            </w:pPr>
            <w:r w:rsidRPr="00FD2BAF">
              <w:rPr>
                <w:rFonts w:ascii="Times New Roman" w:eastAsia="Times New Roman" w:hAnsi="Times New Roman" w:cs="Times New Roman"/>
                <w:b/>
                <w:sz w:val="18"/>
                <w:szCs w:val="18"/>
                <w:lang w:eastAsia="tr-TR"/>
              </w:rPr>
              <w:t>Kaybolmaya yüz tutmuş mesleklerin tespiti ve ilanı</w:t>
            </w:r>
          </w:p>
          <w:p w14:paraId="2C2C3A43"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b/>
                <w:sz w:val="18"/>
                <w:szCs w:val="18"/>
                <w:lang w:eastAsia="tr-TR"/>
              </w:rPr>
              <w:t>MADDE 17 –</w:t>
            </w:r>
            <w:r w:rsidRPr="00FD2BAF">
              <w:rPr>
                <w:rFonts w:ascii="Times New Roman" w:eastAsia="Times New Roman" w:hAnsi="Times New Roman" w:cs="Times New Roman"/>
                <w:sz w:val="18"/>
                <w:szCs w:val="18"/>
                <w:lang w:eastAsia="tr-TR"/>
              </w:rPr>
              <w:t xml:space="preserve"> (1) Geleneksel, kültürel veya sanatsal değeri olan kaybolmaya yüz tutmuş meslekler, ilgili üst meslek kuruluşunun görüşü alınmak suretiyle Bakanlıkça belirlenir. </w:t>
            </w:r>
          </w:p>
          <w:p w14:paraId="37C3EBFD"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 xml:space="preserve">(2) Birinci fıkraya göre belirlenen meslekler Bakanlığın internet sitesinde ilan edilir ve ilgili üst meslek kuruluşuna yazılı olarak bildirilir. </w:t>
            </w:r>
          </w:p>
          <w:p w14:paraId="724125F8" w14:textId="77777777" w:rsidR="00FD2BAF" w:rsidRPr="00FD2BAF" w:rsidRDefault="00FD2BAF" w:rsidP="00FD2BAF">
            <w:pPr>
              <w:tabs>
                <w:tab w:val="left" w:pos="566"/>
              </w:tabs>
              <w:spacing w:before="56" w:after="0" w:line="240" w:lineRule="exact"/>
              <w:jc w:val="center"/>
              <w:rPr>
                <w:rFonts w:ascii="Times New Roman" w:eastAsia="Times New Roman" w:hAnsi="Times New Roman" w:cs="Times New Roman"/>
                <w:b/>
                <w:bCs/>
                <w:sz w:val="18"/>
                <w:szCs w:val="18"/>
                <w:lang w:eastAsia="tr-TR"/>
              </w:rPr>
            </w:pPr>
            <w:r w:rsidRPr="00FD2BAF">
              <w:rPr>
                <w:rFonts w:ascii="Times New Roman" w:eastAsia="Times New Roman" w:hAnsi="Times New Roman" w:cs="Times New Roman"/>
                <w:b/>
                <w:bCs/>
                <w:sz w:val="18"/>
                <w:szCs w:val="18"/>
                <w:lang w:eastAsia="tr-TR"/>
              </w:rPr>
              <w:t>BEŞİNCİ BÖLÜM</w:t>
            </w:r>
          </w:p>
          <w:p w14:paraId="485A8BDC" w14:textId="77777777" w:rsidR="00FD2BAF" w:rsidRPr="00FD2BAF" w:rsidRDefault="00FD2BAF" w:rsidP="00FD2BAF">
            <w:pPr>
              <w:tabs>
                <w:tab w:val="left" w:pos="566"/>
              </w:tabs>
              <w:spacing w:after="56" w:line="240" w:lineRule="exact"/>
              <w:jc w:val="center"/>
              <w:rPr>
                <w:rFonts w:ascii="Times New Roman" w:eastAsia="Times New Roman" w:hAnsi="Times New Roman" w:cs="Times New Roman"/>
                <w:b/>
                <w:bCs/>
                <w:sz w:val="18"/>
                <w:szCs w:val="18"/>
                <w:lang w:eastAsia="tr-TR"/>
              </w:rPr>
            </w:pPr>
            <w:r w:rsidRPr="00FD2BAF">
              <w:rPr>
                <w:rFonts w:ascii="Times New Roman" w:eastAsia="Times New Roman" w:hAnsi="Times New Roman" w:cs="Times New Roman"/>
                <w:b/>
                <w:bCs/>
                <w:sz w:val="18"/>
                <w:szCs w:val="18"/>
                <w:lang w:eastAsia="tr-TR"/>
              </w:rPr>
              <w:t>Çeşitli ve Son Hükümler</w:t>
            </w:r>
          </w:p>
          <w:p w14:paraId="54B45EFF"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b/>
                <w:sz w:val="18"/>
                <w:szCs w:val="18"/>
                <w:lang w:eastAsia="tr-TR"/>
              </w:rPr>
            </w:pPr>
            <w:r w:rsidRPr="00FD2BAF">
              <w:rPr>
                <w:rFonts w:ascii="Times New Roman" w:eastAsia="Times New Roman" w:hAnsi="Times New Roman" w:cs="Times New Roman"/>
                <w:b/>
                <w:sz w:val="18"/>
                <w:szCs w:val="18"/>
                <w:lang w:eastAsia="tr-TR"/>
              </w:rPr>
              <w:t>Alışveriş merkezinin sürekli indirimli satış ibaresini kullanması</w:t>
            </w:r>
          </w:p>
          <w:p w14:paraId="26AD41F1"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b/>
                <w:sz w:val="18"/>
                <w:szCs w:val="18"/>
                <w:lang w:eastAsia="tr-TR"/>
              </w:rPr>
              <w:t>MADDE 18 –</w:t>
            </w:r>
            <w:r w:rsidRPr="00FD2BAF">
              <w:rPr>
                <w:rFonts w:ascii="Times New Roman" w:eastAsia="Times New Roman" w:hAnsi="Times New Roman" w:cs="Times New Roman"/>
                <w:sz w:val="18"/>
                <w:szCs w:val="18"/>
                <w:lang w:eastAsia="tr-TR"/>
              </w:rPr>
              <w:t xml:space="preserve"> (1) Sürekli indirimli satış türünü gösterir ya da çağrıştırır ibarelerin alışveriş merkezince kullanımı, içindeki perakende işletmelerin her birinin sürekli indirimli satış yapmasına bağlıdır. Bu ibarelere, alışveriş merkezinin ön cephesinde kolaylıkla görülebilir ve okunabilir bir şekilde yer verilir.</w:t>
            </w:r>
          </w:p>
          <w:p w14:paraId="5FC78434"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(2) Beslenme, eğlenme, dinlenme, kültürel ve benzeri hizmetlerin ve/veya hızlı tüketim mallarının satışını yapan lokanta, sinema, berber, terzi ve market gibi perakende işletmeler ile niteliği itibarıyla sürekli indirimli satış türüne uygun olmayan diğer perakende işletmeler birinci fıkranın uygulanmasında dikkate alınmaz.</w:t>
            </w:r>
          </w:p>
          <w:p w14:paraId="0427ADF0"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(3) Alışveriş merkezince sürekli indirimli satış türünü gösterir ya da çağrıştırır ibarelerin usulüne uygun kullanılmasından alışveriş merkezi maliki ve yönetimi müştereken sorumludur.</w:t>
            </w:r>
          </w:p>
          <w:p w14:paraId="01488B03"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b/>
                <w:sz w:val="18"/>
                <w:szCs w:val="18"/>
                <w:lang w:eastAsia="tr-TR"/>
              </w:rPr>
            </w:pPr>
            <w:r w:rsidRPr="00FD2BAF">
              <w:rPr>
                <w:rFonts w:ascii="Times New Roman" w:eastAsia="Times New Roman" w:hAnsi="Times New Roman" w:cs="Times New Roman"/>
                <w:b/>
                <w:sz w:val="18"/>
                <w:szCs w:val="18"/>
                <w:lang w:eastAsia="tr-TR"/>
              </w:rPr>
              <w:t xml:space="preserve">Güvenlik hizmeti </w:t>
            </w:r>
          </w:p>
          <w:p w14:paraId="570995C1"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b/>
                <w:sz w:val="18"/>
                <w:szCs w:val="18"/>
                <w:lang w:eastAsia="tr-TR"/>
              </w:rPr>
              <w:t>MADDE 19 –</w:t>
            </w:r>
            <w:r w:rsidRPr="00FD2BAF">
              <w:rPr>
                <w:rFonts w:ascii="Times New Roman" w:eastAsia="Times New Roman" w:hAnsi="Times New Roman" w:cs="Times New Roman"/>
                <w:sz w:val="18"/>
                <w:szCs w:val="18"/>
                <w:lang w:eastAsia="tr-TR"/>
              </w:rPr>
              <w:t xml:space="preserve"> (1) Alışveriş merkezinin otopark dahil her türlü bağlantı ve eklentileri ile giriş ve çıkışlarında 10/6/2004 tarihli ve 5188 sayılı Özel Güvenlik Hizmetlerine Dair Kanun ve ilgili mevzuatı çerçevesinde özel güvenlik hizmeti sağlanır. </w:t>
            </w:r>
          </w:p>
          <w:p w14:paraId="25C2F8A3"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(2) Alışveriş merkezinde bebek bakım odası ve tuvalet gibi niteliği itibarıyla kayıt altına alınması uygun olmayan alanlar dışındaki ortak kullanım alanları kamera ile kayıt altına alınır ve bu kayıtlar en az otuz gün süreyle saklanır. Bu kayıtların saklanmasından alışveriş merkezi yönetimi sorumludur.</w:t>
            </w:r>
          </w:p>
          <w:p w14:paraId="43C95D41"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b/>
                <w:sz w:val="18"/>
                <w:szCs w:val="18"/>
                <w:lang w:eastAsia="tr-TR"/>
              </w:rPr>
            </w:pPr>
            <w:r w:rsidRPr="00FD2BAF">
              <w:rPr>
                <w:rFonts w:ascii="Times New Roman" w:eastAsia="Times New Roman" w:hAnsi="Times New Roman" w:cs="Times New Roman"/>
                <w:b/>
                <w:sz w:val="18"/>
                <w:szCs w:val="18"/>
                <w:lang w:eastAsia="tr-TR"/>
              </w:rPr>
              <w:t>Denetim ve ceza hükümleri</w:t>
            </w:r>
            <w:r w:rsidRPr="00FD2BAF">
              <w:rPr>
                <w:rFonts w:ascii="Times New Roman" w:eastAsia="Times New Roman" w:hAnsi="Times New Roman" w:cs="Times New Roman"/>
                <w:b/>
                <w:sz w:val="18"/>
                <w:szCs w:val="18"/>
                <w:lang w:eastAsia="tr-TR"/>
              </w:rPr>
              <w:tab/>
            </w:r>
          </w:p>
          <w:p w14:paraId="1F0B70DD"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b/>
                <w:sz w:val="18"/>
                <w:szCs w:val="18"/>
                <w:lang w:eastAsia="tr-TR"/>
              </w:rPr>
              <w:lastRenderedPageBreak/>
              <w:t>MADDE 20 –</w:t>
            </w:r>
            <w:r w:rsidRPr="00FD2BAF">
              <w:rPr>
                <w:rFonts w:ascii="Times New Roman" w:eastAsia="Times New Roman" w:hAnsi="Times New Roman" w:cs="Times New Roman"/>
                <w:sz w:val="18"/>
                <w:szCs w:val="18"/>
                <w:lang w:eastAsia="tr-TR"/>
              </w:rPr>
              <w:t xml:space="preserve"> (1) Bakanlık, bu Yönetmeliğin uygulanması, uygulamada ortaya çıkan sorunlar ve şikâyetlerle ilgili olarak alışveriş merkezleri nezdinde denetim yapmaya yetkilidir. Bakanlık bu yetkisini taşra teşkilatı aracılığıyla da kullanabilir.</w:t>
            </w:r>
          </w:p>
          <w:p w14:paraId="14F5977E"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(2) Yetkili idareler, Bakanlığın talebi üzerine bu Yönetmelik hükümleri çerçevesinde, alışveriş merkezleri nezdinde ön inceleme mahiyetinde denetim yapmakla görevlidir.</w:t>
            </w:r>
          </w:p>
          <w:p w14:paraId="2CC18202"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(3) Yetkili idareler tarafından ikinci fıkra kapsamında yapılan denetimin sonuçları, denetimin sonuçlandığı tarihten itibaren on beş gün içinde il müdürlüğüne bildirilir.</w:t>
            </w:r>
          </w:p>
          <w:p w14:paraId="16A55A46"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(4) Kanunun 18 inci maddesinin birinci fıkrasının (h) bendinde öngörülen idari para cezalarını Bakanlık, diğer bentlerinde öngörülenleri ise Bakanlığın talebi üzerine yetkili idareler uygulamaya yetkilidir. Bakanlık idari para cezası uygulama yetkisini, merkezde İç Ticaret Genel Müdürlüğüne, taşrada il müdürlüğüne devredebilir.</w:t>
            </w:r>
          </w:p>
          <w:p w14:paraId="6084F736"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b/>
                <w:sz w:val="18"/>
                <w:szCs w:val="18"/>
                <w:lang w:eastAsia="tr-TR"/>
              </w:rPr>
            </w:pPr>
            <w:r w:rsidRPr="00FD2BAF">
              <w:rPr>
                <w:rFonts w:ascii="Times New Roman" w:eastAsia="Times New Roman" w:hAnsi="Times New Roman" w:cs="Times New Roman"/>
                <w:b/>
                <w:sz w:val="18"/>
                <w:szCs w:val="18"/>
                <w:lang w:eastAsia="tr-TR"/>
              </w:rPr>
              <w:t xml:space="preserve">Geçiş hükümleri </w:t>
            </w:r>
          </w:p>
          <w:p w14:paraId="680CACE7"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b/>
                <w:sz w:val="18"/>
                <w:szCs w:val="18"/>
                <w:lang w:eastAsia="tr-TR"/>
              </w:rPr>
              <w:t>GEÇİCİ MADDE 1 –</w:t>
            </w:r>
            <w:r w:rsidRPr="00FD2BAF">
              <w:rPr>
                <w:rFonts w:ascii="Times New Roman" w:eastAsia="Times New Roman" w:hAnsi="Times New Roman" w:cs="Times New Roman"/>
                <w:sz w:val="18"/>
                <w:szCs w:val="18"/>
                <w:lang w:eastAsia="tr-TR"/>
              </w:rPr>
              <w:t xml:space="preserve"> (1) Kanunun yürürlüğe girdiği 29/1/2015 tarihi itibarıyla faaliyette olan alışveriş merkezleri, </w:t>
            </w:r>
            <w:proofErr w:type="gramStart"/>
            <w:r w:rsidRPr="00FD2BAF">
              <w:rPr>
                <w:rFonts w:ascii="Times New Roman" w:eastAsia="Times New Roman" w:hAnsi="Times New Roman" w:cs="Times New Roman"/>
                <w:sz w:val="18"/>
                <w:szCs w:val="18"/>
                <w:lang w:eastAsia="tr-TR"/>
              </w:rPr>
              <w:t>4 üncü</w:t>
            </w:r>
            <w:proofErr w:type="gramEnd"/>
            <w:r w:rsidRPr="00FD2BAF">
              <w:rPr>
                <w:rFonts w:ascii="Times New Roman" w:eastAsia="Times New Roman" w:hAnsi="Times New Roman" w:cs="Times New Roman"/>
                <w:sz w:val="18"/>
                <w:szCs w:val="18"/>
                <w:lang w:eastAsia="tr-TR"/>
              </w:rPr>
              <w:t xml:space="preserve"> maddenin (ç) ve (d) bentlerindeki nitelikleri bu Yönetmeliğin yürürlüğe girdiği tarihten itibaren bir yıl içinde sağlar. Bu fıkra gereğince alışveriş merkezlerinde yapılacak tadilatların yapı ruhsatının yenilenmesini gerektirmesi durumunda ruhsatlandırma, alışveriş merkezine yapı ruhsatını vermiş olan idare tarafından yapılır. </w:t>
            </w:r>
          </w:p>
          <w:p w14:paraId="49521566"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(2) Perakende Bilgi Sistemi uygulamaya geçinceye kadar yapı kullanma izin belgesi verilen alışveriş merkezlerine ilişkin gerekli bilgiler, yapı kullanma izin belgesinin düzenlendiği tarihten itibaren on beş gün içinde, hâlihazırda faaliyette olan alışveriş merkezlerine ilişkin gerekli bilgiler ise bu Yönetmeliğin yürürlük tarihinden itibaren üç ay içinde yetkili idare tarafından yazılı olarak Bakanlık İç Ticaret Genel Müdürlüğüne bildirilir.</w:t>
            </w:r>
          </w:p>
          <w:p w14:paraId="6D0BD114"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 xml:space="preserve">(3) Bu Yönetmeliğin yürürlüğe girdiği tarihten itibaren alışveriş merkezlerinde boşalan satış alanları, esnaf ve sanatkâr işletmecilerine kiralanmak üzere tahsis edilmesi zorunlu orana ulaşana kadar, </w:t>
            </w:r>
            <w:proofErr w:type="gramStart"/>
            <w:r w:rsidRPr="00FD2BAF">
              <w:rPr>
                <w:rFonts w:ascii="Times New Roman" w:eastAsia="Times New Roman" w:hAnsi="Times New Roman" w:cs="Times New Roman"/>
                <w:sz w:val="18"/>
                <w:szCs w:val="18"/>
                <w:lang w:eastAsia="tr-TR"/>
              </w:rPr>
              <w:t xml:space="preserve">12 </w:t>
            </w:r>
            <w:proofErr w:type="spellStart"/>
            <w:r w:rsidRPr="00FD2BAF">
              <w:rPr>
                <w:rFonts w:ascii="Times New Roman" w:eastAsia="Times New Roman" w:hAnsi="Times New Roman" w:cs="Times New Roman"/>
                <w:sz w:val="18"/>
                <w:szCs w:val="18"/>
                <w:lang w:eastAsia="tr-TR"/>
              </w:rPr>
              <w:t>nci</w:t>
            </w:r>
            <w:proofErr w:type="spellEnd"/>
            <w:proofErr w:type="gramEnd"/>
            <w:r w:rsidRPr="00FD2BAF">
              <w:rPr>
                <w:rFonts w:ascii="Times New Roman" w:eastAsia="Times New Roman" w:hAnsi="Times New Roman" w:cs="Times New Roman"/>
                <w:sz w:val="18"/>
                <w:szCs w:val="18"/>
                <w:lang w:eastAsia="tr-TR"/>
              </w:rPr>
              <w:t xml:space="preserve">, 13 üncü, 14 üncü, 15 inci ve 16 </w:t>
            </w:r>
            <w:proofErr w:type="spellStart"/>
            <w:r w:rsidRPr="00FD2BAF">
              <w:rPr>
                <w:rFonts w:ascii="Times New Roman" w:eastAsia="Times New Roman" w:hAnsi="Times New Roman" w:cs="Times New Roman"/>
                <w:sz w:val="18"/>
                <w:szCs w:val="18"/>
                <w:lang w:eastAsia="tr-TR"/>
              </w:rPr>
              <w:t>ncı</w:t>
            </w:r>
            <w:proofErr w:type="spellEnd"/>
            <w:r w:rsidRPr="00FD2BAF">
              <w:rPr>
                <w:rFonts w:ascii="Times New Roman" w:eastAsia="Times New Roman" w:hAnsi="Times New Roman" w:cs="Times New Roman"/>
                <w:sz w:val="18"/>
                <w:szCs w:val="18"/>
                <w:lang w:eastAsia="tr-TR"/>
              </w:rPr>
              <w:t xml:space="preserve"> maddelerde belirtilen usul ve esaslara uygun olarak esnaf ve sanatkâr işletmecilerine öncelik verilmek suretiyle kiralanır.</w:t>
            </w:r>
          </w:p>
          <w:p w14:paraId="7960E319"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sz w:val="18"/>
                <w:szCs w:val="18"/>
                <w:lang w:eastAsia="tr-TR"/>
              </w:rPr>
              <w:t xml:space="preserve">(4) Bu Yönetmeliğin yürürlüğe girdiği tarihten itibaren alışveriş merkezlerinde boşalan satış alanları, geleneksel, kültürel ve sanatsal değeri olan kaybolmaya yüz tutmuş meslekleri icra edenlere kiralanmak üzere tahsis edilmesi zorunlu orana ulaşana kadar, bu meslekleri icra edenlere </w:t>
            </w:r>
            <w:proofErr w:type="gramStart"/>
            <w:r w:rsidRPr="00FD2BAF">
              <w:rPr>
                <w:rFonts w:ascii="Times New Roman" w:eastAsia="Times New Roman" w:hAnsi="Times New Roman" w:cs="Times New Roman"/>
                <w:sz w:val="18"/>
                <w:szCs w:val="18"/>
                <w:lang w:eastAsia="tr-TR"/>
              </w:rPr>
              <w:t xml:space="preserve">12 </w:t>
            </w:r>
            <w:proofErr w:type="spellStart"/>
            <w:r w:rsidRPr="00FD2BAF">
              <w:rPr>
                <w:rFonts w:ascii="Times New Roman" w:eastAsia="Times New Roman" w:hAnsi="Times New Roman" w:cs="Times New Roman"/>
                <w:sz w:val="18"/>
                <w:szCs w:val="18"/>
                <w:lang w:eastAsia="tr-TR"/>
              </w:rPr>
              <w:t>nci</w:t>
            </w:r>
            <w:proofErr w:type="spellEnd"/>
            <w:proofErr w:type="gramEnd"/>
            <w:r w:rsidRPr="00FD2BAF">
              <w:rPr>
                <w:rFonts w:ascii="Times New Roman" w:eastAsia="Times New Roman" w:hAnsi="Times New Roman" w:cs="Times New Roman"/>
                <w:sz w:val="18"/>
                <w:szCs w:val="18"/>
                <w:lang w:eastAsia="tr-TR"/>
              </w:rPr>
              <w:t xml:space="preserve">, 13 üncü, 14 üncü, 15 inci ve 16 </w:t>
            </w:r>
            <w:proofErr w:type="spellStart"/>
            <w:r w:rsidRPr="00FD2BAF">
              <w:rPr>
                <w:rFonts w:ascii="Times New Roman" w:eastAsia="Times New Roman" w:hAnsi="Times New Roman" w:cs="Times New Roman"/>
                <w:sz w:val="18"/>
                <w:szCs w:val="18"/>
                <w:lang w:eastAsia="tr-TR"/>
              </w:rPr>
              <w:t>ncı</w:t>
            </w:r>
            <w:proofErr w:type="spellEnd"/>
            <w:r w:rsidRPr="00FD2BAF">
              <w:rPr>
                <w:rFonts w:ascii="Times New Roman" w:eastAsia="Times New Roman" w:hAnsi="Times New Roman" w:cs="Times New Roman"/>
                <w:sz w:val="18"/>
                <w:szCs w:val="18"/>
                <w:lang w:eastAsia="tr-TR"/>
              </w:rPr>
              <w:t xml:space="preserve"> maddelerde belirtilen usul ve esaslara uygun olarak kiralanır.</w:t>
            </w:r>
          </w:p>
          <w:p w14:paraId="14F53996"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b/>
                <w:sz w:val="18"/>
                <w:szCs w:val="18"/>
                <w:lang w:eastAsia="tr-TR"/>
              </w:rPr>
            </w:pPr>
            <w:r w:rsidRPr="00FD2BAF">
              <w:rPr>
                <w:rFonts w:ascii="Times New Roman" w:eastAsia="Times New Roman" w:hAnsi="Times New Roman" w:cs="Times New Roman"/>
                <w:b/>
                <w:sz w:val="18"/>
                <w:szCs w:val="18"/>
                <w:lang w:eastAsia="tr-TR"/>
              </w:rPr>
              <w:t>Yürürlük</w:t>
            </w:r>
          </w:p>
          <w:p w14:paraId="1EAEDA94"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b/>
                <w:sz w:val="18"/>
                <w:szCs w:val="18"/>
                <w:lang w:eastAsia="tr-TR"/>
              </w:rPr>
              <w:t>MADDE 21 –</w:t>
            </w:r>
            <w:r w:rsidRPr="00FD2BAF">
              <w:rPr>
                <w:rFonts w:ascii="Times New Roman" w:eastAsia="Times New Roman" w:hAnsi="Times New Roman" w:cs="Times New Roman"/>
                <w:sz w:val="18"/>
                <w:szCs w:val="18"/>
                <w:lang w:eastAsia="tr-TR"/>
              </w:rPr>
              <w:t xml:space="preserve"> (1) Bu Yönetmelik yayımı tarihinde yürürlüğe girer. </w:t>
            </w:r>
          </w:p>
          <w:p w14:paraId="35042440"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b/>
                <w:sz w:val="18"/>
                <w:szCs w:val="18"/>
                <w:lang w:eastAsia="tr-TR"/>
              </w:rPr>
            </w:pPr>
            <w:r w:rsidRPr="00FD2BAF">
              <w:rPr>
                <w:rFonts w:ascii="Times New Roman" w:eastAsia="Times New Roman" w:hAnsi="Times New Roman" w:cs="Times New Roman"/>
                <w:b/>
                <w:sz w:val="18"/>
                <w:szCs w:val="18"/>
                <w:lang w:eastAsia="tr-TR"/>
              </w:rPr>
              <w:t>Yürütme</w:t>
            </w:r>
          </w:p>
          <w:p w14:paraId="7AEF85D6"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r w:rsidRPr="00FD2BAF">
              <w:rPr>
                <w:rFonts w:ascii="Times New Roman" w:eastAsia="Times New Roman" w:hAnsi="Times New Roman" w:cs="Times New Roman"/>
                <w:b/>
                <w:sz w:val="18"/>
                <w:szCs w:val="18"/>
                <w:lang w:eastAsia="tr-TR"/>
              </w:rPr>
              <w:t>MADDE 22 –</w:t>
            </w:r>
            <w:r w:rsidRPr="00FD2BAF">
              <w:rPr>
                <w:rFonts w:ascii="Times New Roman" w:eastAsia="Times New Roman" w:hAnsi="Times New Roman" w:cs="Times New Roman"/>
                <w:sz w:val="18"/>
                <w:szCs w:val="18"/>
                <w:lang w:eastAsia="tr-TR"/>
              </w:rPr>
              <w:t xml:space="preserve"> (1) Bu Yönetmelik hükümlerini Gümrük ve Ticaret Bakanı yürütür.</w:t>
            </w:r>
          </w:p>
          <w:p w14:paraId="51EE53BC" w14:textId="77777777" w:rsidR="00FD2BAF" w:rsidRPr="00FD2BAF" w:rsidRDefault="00FD2BAF" w:rsidP="00FD2BAF">
            <w:pPr>
              <w:spacing w:before="100" w:beforeAutospacing="1" w:after="100" w:afterAutospacing="1" w:line="240" w:lineRule="exact"/>
              <w:rPr>
                <w:rFonts w:ascii="Times New Roman" w:eastAsia="Times New Roman" w:hAnsi="Times New Roman" w:cs="Times New Roman"/>
                <w:sz w:val="18"/>
                <w:szCs w:val="18"/>
                <w:lang w:eastAsia="tr-TR"/>
              </w:rPr>
            </w:pPr>
          </w:p>
          <w:p w14:paraId="3F0F29D7" w14:textId="77777777" w:rsidR="00FD2BAF" w:rsidRPr="00FD2BAF" w:rsidRDefault="00A774B3" w:rsidP="00FD2BAF">
            <w:pPr>
              <w:spacing w:before="100" w:beforeAutospacing="1" w:after="100" w:afterAutospacing="1" w:line="240" w:lineRule="exact"/>
              <w:rPr>
                <w:rFonts w:ascii="Times New Roman" w:eastAsia="Times New Roman" w:hAnsi="Times New Roman" w:cs="Times New Roman"/>
                <w:b/>
                <w:bCs/>
                <w:sz w:val="18"/>
                <w:szCs w:val="18"/>
                <w:lang w:eastAsia="tr-TR"/>
              </w:rPr>
            </w:pPr>
            <w:hyperlink r:id="rId4" w:history="1">
              <w:r w:rsidR="00FD2BAF" w:rsidRPr="00FD2BAF">
                <w:rPr>
                  <w:rFonts w:ascii="Times New Roman" w:eastAsia="Times New Roman" w:hAnsi="Times New Roman" w:cs="Times New Roman"/>
                  <w:b/>
                  <w:bCs/>
                  <w:color w:val="0000FF"/>
                  <w:sz w:val="18"/>
                  <w:lang w:eastAsia="tr-TR"/>
                </w:rPr>
                <w:t>Ekler için tıklayınız</w:t>
              </w:r>
            </w:hyperlink>
          </w:p>
        </w:tc>
      </w:tr>
    </w:tbl>
    <w:p w14:paraId="7514A12A" w14:textId="77777777" w:rsidR="00D52E66" w:rsidRDefault="00D52E66"/>
    <w:sectPr w:rsidR="00D52E66" w:rsidSect="00D52E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BAF"/>
    <w:rsid w:val="00A774B3"/>
    <w:rsid w:val="00D52E66"/>
    <w:rsid w:val="00FD2B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C390A"/>
  <w15:docId w15:val="{BAAC27CF-17AF-4352-BE07-D454799E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E6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FD2BAF"/>
    <w:rPr>
      <w:color w:val="0000FF"/>
      <w:u w:val="single"/>
    </w:rPr>
  </w:style>
  <w:style w:type="paragraph" w:styleId="NormalWeb">
    <w:name w:val="Normal (Web)"/>
    <w:basedOn w:val="Normal"/>
    <w:rsid w:val="00FD2B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şlık 11 pt"/>
    <w:rsid w:val="00FD2BAF"/>
    <w:pPr>
      <w:tabs>
        <w:tab w:val="left" w:pos="566"/>
      </w:tabs>
      <w:spacing w:after="0" w:line="240" w:lineRule="auto"/>
      <w:ind w:firstLine="566"/>
      <w:jc w:val="both"/>
    </w:pPr>
    <w:rPr>
      <w:rFonts w:ascii="Times New Roman" w:eastAsia="Times New Roman" w:hAnsi="Times New Roman" w:cs="Times New Roman"/>
      <w:u w:val="single"/>
      <w:lang w:eastAsia="tr-TR"/>
    </w:rPr>
  </w:style>
  <w:style w:type="paragraph" w:customStyle="1" w:styleId="OrtaBalkBold">
    <w:name w:val="Orta Başlık Bold"/>
    <w:rsid w:val="00FD2BAF"/>
    <w:pPr>
      <w:tabs>
        <w:tab w:val="left" w:pos="566"/>
      </w:tabs>
      <w:spacing w:after="0" w:line="240" w:lineRule="auto"/>
      <w:jc w:val="center"/>
    </w:pPr>
    <w:rPr>
      <w:rFonts w:ascii="Times New Roman" w:eastAsia="Times New Roman" w:hAnsi="Times New Roman" w:cs="Times New Roman"/>
      <w:b/>
      <w:bCs/>
      <w:sz w:val="19"/>
      <w:szCs w:val="19"/>
      <w:lang w:eastAsia="tr-TR"/>
    </w:rPr>
  </w:style>
  <w:style w:type="paragraph" w:customStyle="1" w:styleId="metin">
    <w:name w:val="metin"/>
    <w:basedOn w:val="Normal"/>
    <w:rsid w:val="00FD2BA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eskiler/2016/02/20160226-17-1.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3073</Words>
  <Characters>17518</Characters>
  <Application>Microsoft Office Word</Application>
  <DocSecurity>0</DocSecurity>
  <Lines>145</Lines>
  <Paragraphs>41</Paragraphs>
  <ScaleCrop>false</ScaleCrop>
  <Company>Hewlett-Packard Company</Company>
  <LinksUpToDate>false</LinksUpToDate>
  <CharactersWithSpaces>20550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AR-GE</dc:creator>
  <cp:lastModifiedBy>ronaldinho424</cp:lastModifiedBy>
  <cp:revision>2</cp:revision>
  <cp:lastPrinted>2016-02-26T08:08:00Z</cp:lastPrinted>
  <dcterms:created xsi:type="dcterms:W3CDTF">2020-08-18T06:52:00Z</dcterms:created>
  <dcterms:modified xsi:type="dcterms:W3CDTF">2020-08-18T06:52:00Z</dcterms:modified>
</cp:coreProperties>
</file>